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DE" w:rsidRDefault="00B616DE" w:rsidP="00B616DE">
      <w:pPr>
        <w:rPr>
          <w:noProof/>
          <w:lang w:eastAsia="es-DO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E32E0" wp14:editId="0602AD7F">
                <wp:simplePos x="0" y="0"/>
                <wp:positionH relativeFrom="rightMargin">
                  <wp:posOffset>19050</wp:posOffset>
                </wp:positionH>
                <wp:positionV relativeFrom="paragraph">
                  <wp:posOffset>-153035</wp:posOffset>
                </wp:positionV>
                <wp:extent cx="598913" cy="546735"/>
                <wp:effectExtent l="0" t="19050" r="67945" b="62865"/>
                <wp:wrapNone/>
                <wp:docPr id="13" name="Triá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1838">
                          <a:off x="0" y="0"/>
                          <a:ext cx="598913" cy="54673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1818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3" o:spid="_x0000_s1026" type="#_x0000_t5" style="position:absolute;margin-left:1.5pt;margin-top:-12.05pt;width:47.15pt;height:43.05pt;rotation:-664275fd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" filled="f" strokecolor="#002060" strokeweight="1pt">
                <w10:wrap anchorx="margin"/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686C1" wp14:editId="6E2C54A1">
                <wp:simplePos x="0" y="0"/>
                <wp:positionH relativeFrom="column">
                  <wp:posOffset>4787265</wp:posOffset>
                </wp:positionH>
                <wp:positionV relativeFrom="paragraph">
                  <wp:posOffset>-635</wp:posOffset>
                </wp:positionV>
                <wp:extent cx="1158240" cy="1051560"/>
                <wp:effectExtent l="0" t="0" r="22860" b="15240"/>
                <wp:wrapNone/>
                <wp:docPr id="12" name="Circ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051560"/>
                        </a:xfrm>
                        <a:prstGeom prst="pi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BDE1" id="Circular 12" o:spid="_x0000_s1026" style="position:absolute;margin-left:376.95pt;margin-top:-.05pt;width:91.2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8240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" path="m1158240,525780v,290380,-259281,525780,-579120,525780c259281,1051560,,816160,,525780,,235400,259281,,579120,r,525780l1158240,525780xe" fillcolor="red" strokecolor="#002060" strokeweight="1pt">
                <v:stroke joinstyle="miter"/>
                <v:path arrowok="t" o:connecttype="custom" o:connectlocs="1158240,525780;579120,1051560;0,525780;579120,0;579120,525780;1158240,525780" o:connectangles="0,0,0,0,0,0"/>
              </v:shape>
            </w:pict>
          </mc:Fallback>
        </mc:AlternateContent>
      </w:r>
    </w:p>
    <w:p w:rsidR="00B616DE" w:rsidRDefault="00B616DE" w:rsidP="00B616DE"/>
    <w:p w:rsidR="00B616DE" w:rsidRDefault="00B616DE" w:rsidP="00B616DE">
      <w:pPr>
        <w:rPr>
          <w:noProof/>
          <w:lang w:eastAsia="es-DO"/>
        </w:rPr>
      </w:pPr>
    </w:p>
    <w:p w:rsidR="00B616DE" w:rsidRDefault="00B616DE" w:rsidP="00B616DE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79F5F" wp14:editId="6069D527">
                <wp:simplePos x="0" y="0"/>
                <wp:positionH relativeFrom="margin">
                  <wp:posOffset>-243840</wp:posOffset>
                </wp:positionH>
                <wp:positionV relativeFrom="paragraph">
                  <wp:posOffset>201930</wp:posOffset>
                </wp:positionV>
                <wp:extent cx="598805" cy="546735"/>
                <wp:effectExtent l="0" t="19050" r="67945" b="62865"/>
                <wp:wrapNone/>
                <wp:docPr id="16" name="Triángulo isósce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1838">
                          <a:off x="0" y="0"/>
                          <a:ext cx="598805" cy="54673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2FEA3" id="Triángulo isósceles 16" o:spid="_x0000_s1026" type="#_x0000_t5" style="position:absolute;margin-left:-19.2pt;margin-top:15.9pt;width:47.15pt;height:43.05pt;rotation:-664275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" filled="f" strokecolor="#002060" strokeweight="1pt">
                <w10:wrap anchorx="margin"/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32A9C" wp14:editId="7B267CA8">
                <wp:simplePos x="0" y="0"/>
                <wp:positionH relativeFrom="column">
                  <wp:posOffset>-927735</wp:posOffset>
                </wp:positionH>
                <wp:positionV relativeFrom="paragraph">
                  <wp:posOffset>415290</wp:posOffset>
                </wp:positionV>
                <wp:extent cx="1158240" cy="1051560"/>
                <wp:effectExtent l="0" t="0" r="22860" b="15240"/>
                <wp:wrapNone/>
                <wp:docPr id="17" name="Circ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051560"/>
                        </a:xfrm>
                        <a:prstGeom prst="pi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F413A" id="Circular 17" o:spid="_x0000_s1026" style="position:absolute;margin-left:-73.05pt;margin-top:32.7pt;width:91.2pt;height:8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8240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" path="m1158240,525780v,290380,-259281,525780,-579120,525780c259281,1051560,,816160,,525780,,235400,259281,,579120,r,525780l1158240,525780xe" fillcolor="red" strokecolor="#002060" strokeweight="1pt">
                <v:stroke joinstyle="miter"/>
                <v:path arrowok="t" o:connecttype="custom" o:connectlocs="1158240,525780;579120,1051560;0,525780;579120,0;579120,525780;1158240,525780" o:connectangles="0,0,0,0,0,0"/>
              </v:shape>
            </w:pict>
          </mc:Fallback>
        </mc:AlternateContent>
      </w:r>
    </w:p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Pr="00ED6EBE" w:rsidRDefault="00B616DE" w:rsidP="00B616DE">
      <w:pPr>
        <w:pStyle w:val="NormalWeb"/>
        <w:spacing w:before="0" w:beforeAutospacing="0" w:after="0" w:afterAutospacing="0"/>
        <w:jc w:val="center"/>
      </w:pPr>
      <w:r w:rsidRPr="00ED6EBE">
        <w:rPr>
          <w:b/>
          <w:bCs/>
          <w:iCs/>
          <w:color w:val="002060"/>
          <w:sz w:val="48"/>
          <w:szCs w:val="48"/>
        </w:rPr>
        <w:t>Datos Estadísticos Mensuales de la</w:t>
      </w:r>
    </w:p>
    <w:p w:rsidR="00B616DE" w:rsidRPr="00EB0505" w:rsidRDefault="00B616DE" w:rsidP="00B616DE">
      <w:pPr>
        <w:pStyle w:val="NormalWeb"/>
        <w:spacing w:before="0" w:beforeAutospacing="0" w:after="0" w:afterAutospacing="0"/>
        <w:jc w:val="center"/>
      </w:pPr>
      <w:r w:rsidRPr="00ED6EBE">
        <w:rPr>
          <w:b/>
          <w:bCs/>
          <w:iCs/>
          <w:color w:val="002060"/>
          <w:sz w:val="48"/>
          <w:szCs w:val="48"/>
        </w:rPr>
        <w:t>Dirección de Planificación y Desarrollo</w:t>
      </w:r>
    </w:p>
    <w:p w:rsidR="00B616DE" w:rsidRDefault="00B616DE" w:rsidP="00B616DE">
      <w:pPr>
        <w:pStyle w:val="NormalWeb"/>
        <w:spacing w:before="0" w:beforeAutospacing="0" w:after="0" w:afterAutospacing="0"/>
        <w:rPr>
          <w:b/>
          <w:bCs/>
          <w:iCs/>
          <w:color w:val="FFFFFF" w:themeColor="background1"/>
          <w:sz w:val="48"/>
          <w:szCs w:val="48"/>
          <w:highlight w:val="red"/>
        </w:rPr>
      </w:pPr>
    </w:p>
    <w:p w:rsidR="00B616DE" w:rsidRDefault="00B616DE" w:rsidP="00B616DE">
      <w:pPr>
        <w:pStyle w:val="NormalWeb"/>
        <w:spacing w:before="0" w:beforeAutospacing="0" w:after="0" w:afterAutospacing="0"/>
        <w:jc w:val="center"/>
        <w:rPr>
          <w:b/>
          <w:bCs/>
          <w:iCs/>
          <w:color w:val="FFFFFF" w:themeColor="background1"/>
          <w:sz w:val="48"/>
          <w:szCs w:val="48"/>
          <w:highlight w:val="red"/>
        </w:rPr>
      </w:pPr>
      <w:r w:rsidRPr="00CF07D5">
        <w:rPr>
          <w:noProof/>
        </w:rPr>
        <w:drawing>
          <wp:anchor distT="0" distB="0" distL="114300" distR="114300" simplePos="0" relativeHeight="251659264" behindDoc="1" locked="0" layoutInCell="1" allowOverlap="1" wp14:anchorId="0E893F02" wp14:editId="4242DA83">
            <wp:simplePos x="0" y="0"/>
            <wp:positionH relativeFrom="page">
              <wp:align>left</wp:align>
            </wp:positionH>
            <wp:positionV relativeFrom="paragraph">
              <wp:posOffset>442595</wp:posOffset>
            </wp:positionV>
            <wp:extent cx="1210310" cy="7679950"/>
            <wp:effectExtent l="0" t="0" r="8890" b="0"/>
            <wp:wrapNone/>
            <wp:docPr id="1" name="Imagen 1" descr="C:\Users\aperez\AppData\Local\Microsoft\Windows\INetCache\Content.Outlook\61BPV12L\ENE ONE Introducción a la Estad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rez\AppData\Local\Microsoft\Windows\INetCache\Content.Outlook\61BPV12L\ENE ONE Introducción a la Estadíst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3920" r="86040" b="-932"/>
                    <a:stretch/>
                  </pic:blipFill>
                  <pic:spPr bwMode="auto">
                    <a:xfrm>
                      <a:off x="0" y="0"/>
                      <a:ext cx="1210310" cy="7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6DE" w:rsidRDefault="00B616DE" w:rsidP="00B616DE">
      <w:pPr>
        <w:pStyle w:val="NormalWeb"/>
        <w:spacing w:before="0" w:beforeAutospacing="0" w:after="0" w:afterAutospacing="0"/>
        <w:jc w:val="center"/>
        <w:rPr>
          <w:b/>
          <w:bCs/>
          <w:iCs/>
          <w:color w:val="FFFFFF" w:themeColor="background1"/>
          <w:sz w:val="48"/>
          <w:szCs w:val="48"/>
          <w:highlight w:val="red"/>
        </w:rPr>
      </w:pPr>
    </w:p>
    <w:p w:rsidR="00B616DE" w:rsidRPr="00ED6EBE" w:rsidRDefault="00B616DE" w:rsidP="00B616DE">
      <w:pPr>
        <w:pStyle w:val="NormalWeb"/>
        <w:spacing w:before="0" w:beforeAutospacing="0" w:after="0" w:afterAutospacing="0"/>
        <w:ind w:firstLine="708"/>
        <w:jc w:val="center"/>
        <w:rPr>
          <w:b/>
          <w:bCs/>
          <w:iCs/>
          <w:color w:val="FFFFFF" w:themeColor="background1"/>
          <w:sz w:val="48"/>
          <w:szCs w:val="48"/>
        </w:rPr>
      </w:pPr>
      <w:r>
        <w:rPr>
          <w:b/>
          <w:bCs/>
          <w:iCs/>
          <w:color w:val="FFFFFF" w:themeColor="background1"/>
          <w:sz w:val="48"/>
          <w:szCs w:val="48"/>
          <w:highlight w:val="red"/>
        </w:rPr>
        <w:t xml:space="preserve">Mayo </w:t>
      </w:r>
      <w:r>
        <w:rPr>
          <w:b/>
          <w:bCs/>
          <w:iCs/>
          <w:color w:val="FFFFFF" w:themeColor="background1"/>
          <w:sz w:val="48"/>
          <w:szCs w:val="48"/>
          <w:highlight w:val="red"/>
        </w:rPr>
        <w:t>Año 2023</w:t>
      </w:r>
    </w:p>
    <w:p w:rsidR="00B616DE" w:rsidRDefault="00B616DE" w:rsidP="00B616DE"/>
    <w:p w:rsidR="00B616DE" w:rsidRDefault="00B616DE" w:rsidP="00B616DE">
      <w:r w:rsidRPr="00CF07D5">
        <w:rPr>
          <w:noProof/>
          <w:lang w:eastAsia="es-DO"/>
        </w:rPr>
        <w:drawing>
          <wp:anchor distT="0" distB="0" distL="114300" distR="114300" simplePos="0" relativeHeight="251660288" behindDoc="1" locked="0" layoutInCell="1" allowOverlap="1" wp14:anchorId="19C5A291" wp14:editId="4DFA5962">
            <wp:simplePos x="0" y="0"/>
            <wp:positionH relativeFrom="margin">
              <wp:align>left</wp:align>
            </wp:positionH>
            <wp:positionV relativeFrom="paragraph">
              <wp:posOffset>132461</wp:posOffset>
            </wp:positionV>
            <wp:extent cx="1110615" cy="6210046"/>
            <wp:effectExtent l="0" t="0" r="0" b="635"/>
            <wp:wrapNone/>
            <wp:docPr id="4" name="Imagen 4" descr="C:\Users\aperez\AppData\Local\Microsoft\Windows\INetCache\Content.Outlook\61BPV12L\ENE ONE Introducción a la Estad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rez\AppData\Local\Microsoft\Windows\INetCache\Content.Outlook\61BPV12L\ENE ONE Introducción a la Estadíst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t="61737" r="69514" b="-44"/>
                    <a:stretch/>
                  </pic:blipFill>
                  <pic:spPr bwMode="auto">
                    <a:xfrm>
                      <a:off x="0" y="0"/>
                      <a:ext cx="1110615" cy="62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>
      <w:pPr>
        <w:rPr>
          <w:noProof/>
          <w:lang w:eastAsia="es-DO"/>
        </w:rPr>
      </w:pPr>
    </w:p>
    <w:p w:rsidR="00B616DE" w:rsidRDefault="00B616DE" w:rsidP="00B616DE"/>
    <w:p w:rsidR="00B616DE" w:rsidRDefault="00B616DE" w:rsidP="00B616DE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3F419" wp14:editId="01F8215A">
                <wp:simplePos x="0" y="0"/>
                <wp:positionH relativeFrom="column">
                  <wp:posOffset>1065657</wp:posOffset>
                </wp:positionH>
                <wp:positionV relativeFrom="paragraph">
                  <wp:posOffset>223012</wp:posOffset>
                </wp:positionV>
                <wp:extent cx="864870" cy="3300349"/>
                <wp:effectExtent l="0" t="0" r="11430" b="14605"/>
                <wp:wrapNone/>
                <wp:docPr id="6" name="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3300349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7345F" id="_x0000_t109" coordsize="21600,21600" o:spt="109" path="m,l,21600r21600,l21600,xe">
                <v:stroke joinstyle="miter"/>
                <v:path gradientshapeok="t" o:connecttype="rect"/>
              </v:shapetype>
              <v:shape id="Proceso 6" o:spid="_x0000_s1026" type="#_x0000_t109" style="position:absolute;margin-left:83.9pt;margin-top:17.55pt;width:68.1pt;height:2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" fillcolor="#c00000" strokecolor="#1f4d78 [1604]" strokeweight="1pt"/>
            </w:pict>
          </mc:Fallback>
        </mc:AlternateContent>
      </w:r>
    </w:p>
    <w:p w:rsidR="00B616DE" w:rsidRDefault="00B616DE" w:rsidP="00B616DE"/>
    <w:p w:rsidR="00B616DE" w:rsidRDefault="00B616DE" w:rsidP="00B616DE"/>
    <w:p w:rsidR="00B616DE" w:rsidRDefault="00B616DE" w:rsidP="00B616DE">
      <w:pPr>
        <w:rPr>
          <w:noProof/>
          <w:lang w:eastAsia="es-DO"/>
        </w:rPr>
      </w:pPr>
    </w:p>
    <w:p w:rsidR="00B616DE" w:rsidRDefault="00B616DE" w:rsidP="00B616DE"/>
    <w:p w:rsidR="00B616DE" w:rsidRDefault="00B616DE" w:rsidP="00B616DE"/>
    <w:p w:rsidR="00B616DE" w:rsidRDefault="00B616DE" w:rsidP="00B616DE">
      <w:pPr>
        <w:rPr>
          <w:noProof/>
          <w:lang w:eastAsia="es-DO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42B00" wp14:editId="31926669">
                <wp:simplePos x="0" y="0"/>
                <wp:positionH relativeFrom="page">
                  <wp:posOffset>3039364</wp:posOffset>
                </wp:positionH>
                <wp:positionV relativeFrom="paragraph">
                  <wp:posOffset>8763</wp:posOffset>
                </wp:positionV>
                <wp:extent cx="4358640" cy="1295400"/>
                <wp:effectExtent l="0" t="0" r="3810" b="0"/>
                <wp:wrapNone/>
                <wp:docPr id="24" name="Proces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640" cy="1295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790DEA" id="Proceso 24" o:spid="_x0000_s1026" type="#_x0000_t109" style="position:absolute;margin-left:239.3pt;margin-top:.7pt;width:343.2pt;height:102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" fillcolor="white [3212]" stroked="f" strokeweight="1pt">
                <w10:wrap anchorx="page"/>
              </v:shape>
            </w:pict>
          </mc:Fallback>
        </mc:AlternateContent>
      </w:r>
    </w:p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Pr="00D3071F" w:rsidRDefault="00B616DE" w:rsidP="00B616DE">
      <w:pPr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Asistencias Brindadas</w:t>
      </w:r>
      <w:r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 xml:space="preserve"> por Tipos de Seguros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  <w:r w:rsidRPr="00551AD1">
        <w:rPr>
          <w:noProof/>
          <w:lang w:eastAsia="es-DO"/>
        </w:rPr>
        <w:t xml:space="preserve"> </w:t>
      </w:r>
    </w:p>
    <w:tbl>
      <w:tblPr>
        <w:tblW w:w="9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4"/>
        <w:gridCol w:w="1370"/>
        <w:gridCol w:w="1095"/>
      </w:tblGrid>
      <w:tr w:rsidR="00B616DE" w:rsidRPr="00B616DE" w:rsidTr="00B616DE">
        <w:trPr>
          <w:trHeight w:val="323"/>
        </w:trPr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Distribución de Asistencias Brindadas por Tipos de Seguros</w:t>
            </w:r>
          </w:p>
        </w:tc>
      </w:tr>
      <w:tr w:rsidR="00B616DE" w:rsidRPr="00B616DE" w:rsidTr="00B616DE">
        <w:trPr>
          <w:trHeight w:val="323"/>
        </w:trPr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Mayo 2023</w:t>
            </w:r>
          </w:p>
        </w:tc>
      </w:tr>
      <w:tr w:rsidR="00B616DE" w:rsidRPr="00B616DE" w:rsidTr="00B616DE">
        <w:trPr>
          <w:trHeight w:val="323"/>
        </w:trPr>
        <w:tc>
          <w:tcPr>
            <w:tcW w:w="7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Tipos de Seguros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%</w:t>
            </w:r>
          </w:p>
        </w:tc>
      </w:tr>
      <w:tr w:rsidR="00B616DE" w:rsidRPr="00B616DE" w:rsidTr="00B616DE">
        <w:trPr>
          <w:trHeight w:val="323"/>
        </w:trPr>
        <w:tc>
          <w:tcPr>
            <w:tcW w:w="7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Informaciones Generales del  SDSS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47,111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39.10%</w:t>
            </w:r>
          </w:p>
        </w:tc>
      </w:tr>
      <w:tr w:rsidR="00B616DE" w:rsidRPr="00B616DE" w:rsidTr="00B616DE">
        <w:trPr>
          <w:trHeight w:val="323"/>
        </w:trPr>
        <w:tc>
          <w:tcPr>
            <w:tcW w:w="7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Seguro Familiar de Salud (SFS)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43,600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36.19%</w:t>
            </w:r>
          </w:p>
        </w:tc>
      </w:tr>
      <w:tr w:rsidR="00B616DE" w:rsidRPr="00B616DE" w:rsidTr="00B616DE">
        <w:trPr>
          <w:trHeight w:val="323"/>
        </w:trPr>
        <w:tc>
          <w:tcPr>
            <w:tcW w:w="7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Seguro de Vejez, Discapacidad y Sobrevivencia (SVDS)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29,111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24.16%</w:t>
            </w:r>
          </w:p>
        </w:tc>
      </w:tr>
      <w:tr w:rsidR="00B616DE" w:rsidRPr="00B616DE" w:rsidTr="00B616DE">
        <w:trPr>
          <w:trHeight w:val="323"/>
        </w:trPr>
        <w:tc>
          <w:tcPr>
            <w:tcW w:w="7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Seguro de Riesgos Laborales (SRL)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0.54%</w:t>
            </w:r>
          </w:p>
        </w:tc>
      </w:tr>
      <w:tr w:rsidR="00B616DE" w:rsidRPr="00B616DE" w:rsidTr="00B616DE">
        <w:trPr>
          <w:trHeight w:val="323"/>
        </w:trPr>
        <w:tc>
          <w:tcPr>
            <w:tcW w:w="7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120,476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100%</w:t>
            </w:r>
          </w:p>
        </w:tc>
      </w:tr>
      <w:tr w:rsidR="00B616DE" w:rsidRPr="00B616DE" w:rsidTr="00B616DE">
        <w:trPr>
          <w:trHeight w:val="323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:rsidR="00B616DE" w:rsidRDefault="00B616DE" w:rsidP="00B616DE">
      <w:r>
        <w:rPr>
          <w:noProof/>
          <w:lang w:eastAsia="es-DO"/>
        </w:rPr>
        <w:drawing>
          <wp:anchor distT="0" distB="0" distL="114300" distR="114300" simplePos="0" relativeHeight="251672576" behindDoc="1" locked="0" layoutInCell="1" allowOverlap="1" wp14:anchorId="43D29F29" wp14:editId="0230C96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6010275" cy="4676775"/>
            <wp:effectExtent l="0" t="0" r="9525" b="9525"/>
            <wp:wrapNone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>
      <w:pPr>
        <w:rPr>
          <w:noProof/>
          <w:lang w:eastAsia="es-DO"/>
        </w:rPr>
      </w:pPr>
    </w:p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Pr="00380A90" w:rsidRDefault="00B616DE" w:rsidP="00B616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80A90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Asistencias Brindadas por Oficinas</w:t>
      </w:r>
      <w:r w:rsidRPr="00380A90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tbl>
      <w:tblPr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2013"/>
      </w:tblGrid>
      <w:tr w:rsidR="00B616DE" w:rsidRPr="00B616DE" w:rsidTr="00B616DE">
        <w:trPr>
          <w:trHeight w:val="348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Distribución de Asistencias Brindadas por Oficinas</w:t>
            </w:r>
          </w:p>
        </w:tc>
      </w:tr>
      <w:tr w:rsidR="00B616DE" w:rsidRPr="00B616DE" w:rsidTr="00B616DE">
        <w:trPr>
          <w:trHeight w:val="348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Mayo 2023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Oficinas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Distrito Nacional (DIDA Central)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33,735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Santiago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17,191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San Pedro de Macorís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11,727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La Romana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10,842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Punto GOB </w:t>
            </w:r>
            <w:proofErr w:type="spellStart"/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Megacentro</w:t>
            </w:r>
            <w:proofErr w:type="spellEnd"/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7,022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La Vega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6,147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Barahona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4,746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San Francisco de Macorís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4,743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Punto GOB </w:t>
            </w:r>
            <w:proofErr w:type="spellStart"/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Sambil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3,597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proofErr w:type="spellStart"/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Higüey</w:t>
            </w:r>
            <w:proofErr w:type="spellEnd"/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3,364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Mao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2,970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Azua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2,868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Puerto Plata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2,410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Bávaro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2,278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San Juan de la Maguana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1,708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Samaná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1,411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proofErr w:type="spellStart"/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Bahoruco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1,099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Punto GOB Expreso Occidental Mall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1,053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Cristóbal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916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Punto GOB Expreso Las Américas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649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120,476</w:t>
            </w:r>
          </w:p>
        </w:tc>
      </w:tr>
      <w:tr w:rsidR="00B616DE" w:rsidRPr="00B616DE" w:rsidTr="00B616DE">
        <w:trPr>
          <w:trHeight w:val="348"/>
        </w:trPr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</w:tr>
    </w:tbl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>
      <w:r>
        <w:rPr>
          <w:noProof/>
          <w:lang w:eastAsia="es-DO"/>
        </w:rPr>
        <w:drawing>
          <wp:anchor distT="0" distB="0" distL="114300" distR="114300" simplePos="0" relativeHeight="251673600" behindDoc="0" locked="0" layoutInCell="1" allowOverlap="1" wp14:anchorId="76B49074" wp14:editId="0816B51E">
            <wp:simplePos x="0" y="0"/>
            <wp:positionH relativeFrom="margin">
              <wp:posOffset>-213360</wp:posOffset>
            </wp:positionH>
            <wp:positionV relativeFrom="paragraph">
              <wp:posOffset>81280</wp:posOffset>
            </wp:positionV>
            <wp:extent cx="6543675" cy="8010525"/>
            <wp:effectExtent l="0" t="0" r="9525" b="9525"/>
            <wp:wrapNone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B616DE" w:rsidRDefault="00B616DE" w:rsidP="00B616DE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B616DE" w:rsidRDefault="00B616DE" w:rsidP="00B616DE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B616DE" w:rsidRDefault="00B616DE" w:rsidP="00B616DE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B616DE" w:rsidRDefault="00B616DE" w:rsidP="00B616DE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B616DE" w:rsidRDefault="00B616DE" w:rsidP="00B616DE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B616DE" w:rsidRDefault="00B616DE" w:rsidP="00B616DE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B616DE" w:rsidRDefault="00B616DE" w:rsidP="00B616DE">
      <w:r w:rsidRPr="00380A90">
        <w:rPr>
          <w:rFonts w:ascii="Times New Roman" w:hAnsi="Times New Roman"/>
          <w:b/>
          <w:color w:val="002060"/>
          <w:sz w:val="28"/>
          <w:szCs w:val="28"/>
          <w:u w:val="single"/>
        </w:rPr>
        <w:t>Servicio de Defensoría Legal y Atención a Quejas y Reclamaciones:</w:t>
      </w:r>
    </w:p>
    <w:p w:rsidR="00B616DE" w:rsidRDefault="00B616DE" w:rsidP="00B616DE"/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3"/>
        <w:gridCol w:w="1268"/>
        <w:gridCol w:w="1015"/>
      </w:tblGrid>
      <w:tr w:rsidR="00B616DE" w:rsidRPr="00B616DE" w:rsidTr="00B616DE">
        <w:trPr>
          <w:trHeight w:val="292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Quejas, Reclamaciones y Denuncias Atendidas por Tipos de Seguros</w:t>
            </w:r>
          </w:p>
        </w:tc>
      </w:tr>
      <w:tr w:rsidR="00B616DE" w:rsidRPr="00B616DE" w:rsidTr="00B616DE">
        <w:trPr>
          <w:trHeight w:val="292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Mayo 2023</w:t>
            </w:r>
          </w:p>
        </w:tc>
      </w:tr>
      <w:tr w:rsidR="00B616DE" w:rsidRPr="00B616DE" w:rsidTr="00B616DE">
        <w:trPr>
          <w:trHeight w:val="29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Tipos de Seguros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%</w:t>
            </w:r>
          </w:p>
        </w:tc>
      </w:tr>
      <w:tr w:rsidR="00B616DE" w:rsidRPr="00B616DE" w:rsidTr="00B616DE">
        <w:trPr>
          <w:trHeight w:val="29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Informaciones Generales del  SDSS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1,073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36.65%</w:t>
            </w:r>
          </w:p>
        </w:tc>
      </w:tr>
      <w:tr w:rsidR="00B616DE" w:rsidRPr="00B616DE" w:rsidTr="00B616DE">
        <w:trPr>
          <w:trHeight w:val="29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Seguro de Vejez, Discapacidad y Sobrevivencia (SVDS)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1,127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38.49%</w:t>
            </w:r>
          </w:p>
        </w:tc>
      </w:tr>
      <w:tr w:rsidR="00B616DE" w:rsidRPr="00B616DE" w:rsidTr="00B616DE">
        <w:trPr>
          <w:trHeight w:val="29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Seguro Familiar de Salud (SFS)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722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24.66%</w:t>
            </w:r>
          </w:p>
        </w:tc>
      </w:tr>
      <w:tr w:rsidR="00B616DE" w:rsidRPr="00B616DE" w:rsidTr="00B616DE">
        <w:trPr>
          <w:trHeight w:val="29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Seguro de Riesgos Laborales (SRL)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0.20%</w:t>
            </w:r>
          </w:p>
        </w:tc>
      </w:tr>
      <w:tr w:rsidR="00B616DE" w:rsidRPr="00B616DE" w:rsidTr="00B616DE">
        <w:trPr>
          <w:trHeight w:val="29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2,928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100%</w:t>
            </w:r>
          </w:p>
        </w:tc>
      </w:tr>
      <w:tr w:rsidR="00B616DE" w:rsidRPr="00B616DE" w:rsidTr="00B616DE">
        <w:trPr>
          <w:trHeight w:val="292"/>
        </w:trPr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:rsidR="00B616DE" w:rsidRDefault="00B616DE" w:rsidP="00B616DE"/>
    <w:p w:rsidR="00B616DE" w:rsidRDefault="00B616DE" w:rsidP="00B616DE">
      <w:r>
        <w:rPr>
          <w:noProof/>
          <w:lang w:eastAsia="es-DO"/>
        </w:rPr>
        <w:drawing>
          <wp:inline distT="0" distB="0" distL="0" distR="0" wp14:anchorId="3CEC5FD7" wp14:editId="5325947E">
            <wp:extent cx="5781675" cy="3895725"/>
            <wp:effectExtent l="0" t="0" r="9525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2A1371" w:rsidRDefault="002A1371" w:rsidP="00B616DE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2A1371" w:rsidRDefault="002A1371" w:rsidP="00B616DE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B616DE" w:rsidRPr="008E492B" w:rsidRDefault="00B616DE" w:rsidP="00B616DE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Denuncias, 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Quejas y Reclamaciones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por Oficinas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:</w:t>
      </w:r>
    </w:p>
    <w:p w:rsidR="00B616DE" w:rsidRDefault="00B616DE" w:rsidP="00B616DE"/>
    <w:tbl>
      <w:tblPr>
        <w:tblW w:w="9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3"/>
        <w:gridCol w:w="1982"/>
      </w:tblGrid>
      <w:tr w:rsidR="00B616DE" w:rsidRPr="00B616DE" w:rsidTr="00B616DE">
        <w:trPr>
          <w:trHeight w:val="388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 y Reclamaciones Atendidas por Oficinas</w:t>
            </w:r>
          </w:p>
        </w:tc>
      </w:tr>
      <w:tr w:rsidR="00B616DE" w:rsidRPr="00B616DE" w:rsidTr="00B616DE">
        <w:trPr>
          <w:trHeight w:val="388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 Mayo 2023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 Oficinas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Distrito Nacional (DIDA Central)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529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Santiago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492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Pedro de Macorís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401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La Vega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226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La Romana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223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Azua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178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Francisco de Macorís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166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Punto GOB </w:t>
            </w:r>
            <w:proofErr w:type="spellStart"/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Megacentro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144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Barahona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135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proofErr w:type="spellStart"/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Higüey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72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Punto GOB </w:t>
            </w:r>
            <w:proofErr w:type="spellStart"/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Sambil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64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Mao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57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Puerto Plata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51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Samaná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49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Cristóbal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41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Punto GOB Expreso Occidental Mall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40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Bávaro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31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Juan de la Maguana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21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Punto GOB Expreso Las Américas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8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proofErr w:type="spellStart"/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Bahoruco</w:t>
            </w:r>
            <w:proofErr w:type="spellEnd"/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0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2,928</w:t>
            </w:r>
          </w:p>
        </w:tc>
      </w:tr>
      <w:tr w:rsidR="00B616DE" w:rsidRPr="00B616DE" w:rsidTr="00B616DE">
        <w:trPr>
          <w:trHeight w:val="388"/>
        </w:trPr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</w:tr>
    </w:tbl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D4CB9" w:rsidP="00B616DE">
      <w:r>
        <w:rPr>
          <w:noProof/>
          <w:lang w:eastAsia="es-DO"/>
        </w:rPr>
        <w:drawing>
          <wp:anchor distT="0" distB="0" distL="114300" distR="114300" simplePos="0" relativeHeight="251674624" behindDoc="0" locked="0" layoutInCell="1" allowOverlap="1" wp14:anchorId="6A9F916C" wp14:editId="069AC716">
            <wp:simplePos x="0" y="0"/>
            <wp:positionH relativeFrom="margin">
              <wp:align>left</wp:align>
            </wp:positionH>
            <wp:positionV relativeFrom="paragraph">
              <wp:posOffset>8370</wp:posOffset>
            </wp:positionV>
            <wp:extent cx="6001789" cy="7780425"/>
            <wp:effectExtent l="0" t="0" r="18415" b="1143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tbl>
      <w:tblPr>
        <w:tblW w:w="9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9"/>
        <w:gridCol w:w="1101"/>
      </w:tblGrid>
      <w:tr w:rsidR="00B616DE" w:rsidRPr="00B616DE" w:rsidTr="00080FBE">
        <w:trPr>
          <w:trHeight w:val="315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Quejas, Reclamaciones y Denuncias Atendidas</w:t>
            </w:r>
          </w:p>
        </w:tc>
      </w:tr>
      <w:tr w:rsidR="00B616DE" w:rsidRPr="00B616DE" w:rsidTr="00080FBE">
        <w:trPr>
          <w:trHeight w:val="315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Mayo 2023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Informaciones  Generales del  SDSS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</w:tr>
      <w:tr w:rsidR="00B616DE" w:rsidRPr="00B616DE" w:rsidTr="00080FBE">
        <w:trPr>
          <w:trHeight w:val="37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asignación de NSS a mayor de edad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592</w:t>
            </w:r>
          </w:p>
        </w:tc>
      </w:tr>
      <w:tr w:rsidR="00B616DE" w:rsidRPr="00B616DE" w:rsidTr="00080FBE">
        <w:trPr>
          <w:trHeight w:val="34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Corrección de datos personales en el SUIR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192</w:t>
            </w:r>
          </w:p>
        </w:tc>
      </w:tr>
      <w:tr w:rsidR="00B616DE" w:rsidRPr="00B616DE" w:rsidTr="00080FBE">
        <w:trPr>
          <w:trHeight w:val="28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inclusión de cedula en la base de datos del SDSS de menor a mayor de edad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171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Corrección de datos personales en el SUIR a menor de edad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41</w:t>
            </w:r>
          </w:p>
        </w:tc>
      </w:tr>
      <w:tr w:rsidR="00B616DE" w:rsidRPr="00B616DE" w:rsidTr="00080FBE">
        <w:trPr>
          <w:trHeight w:val="300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Denuncia de irregularidades en el sistema TSS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22</w:t>
            </w:r>
          </w:p>
        </w:tc>
      </w:tr>
      <w:tr w:rsidR="00B616DE" w:rsidRPr="00B616DE" w:rsidTr="00080FBE">
        <w:trPr>
          <w:trHeight w:val="34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17</w:t>
            </w:r>
          </w:p>
        </w:tc>
      </w:tr>
      <w:tr w:rsidR="00B616DE" w:rsidRPr="00B616DE" w:rsidTr="00080FBE">
        <w:trPr>
          <w:trHeight w:val="360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Información sobre estatus de caso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16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baja en el SUIR por figurar en nómina de su ex empleador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6</w:t>
            </w:r>
          </w:p>
        </w:tc>
      </w:tr>
      <w:tr w:rsidR="00B616DE" w:rsidRPr="00B616DE" w:rsidTr="00080FBE">
        <w:trPr>
          <w:trHeight w:val="360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constancia de inscripción ante el SDSS por ser extranjero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</w:t>
            </w:r>
          </w:p>
        </w:tc>
      </w:tr>
      <w:tr w:rsidR="00B616DE" w:rsidRPr="00B616DE" w:rsidTr="00080FBE">
        <w:trPr>
          <w:trHeight w:val="360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asignación de NSS a menor de Edad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</w:t>
            </w:r>
          </w:p>
        </w:tc>
      </w:tr>
      <w:tr w:rsidR="00B616DE" w:rsidRPr="00B616DE" w:rsidTr="00080FBE">
        <w:trPr>
          <w:trHeight w:val="360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baja en el SUIR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</w:t>
            </w:r>
          </w:p>
        </w:tc>
      </w:tr>
      <w:tr w:rsidR="00B616DE" w:rsidRPr="00B616DE" w:rsidTr="00080FBE">
        <w:trPr>
          <w:trHeight w:val="360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Denuncia de registro irregular en el SUIR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Sub-Total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1,073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Seguro Familiar de Salud (SFS)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</w:t>
            </w:r>
          </w:p>
        </w:tc>
      </w:tr>
      <w:tr w:rsidR="00B616DE" w:rsidRPr="00B616DE" w:rsidTr="00080FBE">
        <w:trPr>
          <w:trHeight w:val="37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Solicitud de Carta de no Cobertura en el PDSS en medicamentos ambulatorios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242</w:t>
            </w:r>
          </w:p>
        </w:tc>
      </w:tr>
      <w:tr w:rsidR="00B616DE" w:rsidRPr="00B616DE" w:rsidTr="00080FBE">
        <w:trPr>
          <w:trHeight w:val="28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Carta de no Cobertura en el PDSS en medicamentos de Alto Costo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126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Afiliación de manera irregular a una ARS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105</w:t>
            </w:r>
          </w:p>
        </w:tc>
      </w:tr>
      <w:tr w:rsidR="00B616DE" w:rsidRPr="00B616DE" w:rsidTr="00080FBE">
        <w:trPr>
          <w:trHeight w:val="37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89</w:t>
            </w:r>
          </w:p>
        </w:tc>
      </w:tr>
      <w:tr w:rsidR="00B616DE" w:rsidRPr="00B616DE" w:rsidTr="00080FBE">
        <w:trPr>
          <w:trHeight w:val="40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Cambio de ARS por </w:t>
            </w:r>
            <w:r w:rsidR="00080FBE"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más</w:t>
            </w: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 de 6 meses sin cotizar al SDSS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52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Carta de no Cobertura en el PDSS de procedimientos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45</w:t>
            </w:r>
          </w:p>
        </w:tc>
      </w:tr>
      <w:tr w:rsidR="00B616DE" w:rsidRPr="00B616DE" w:rsidTr="00080FBE">
        <w:trPr>
          <w:trHeight w:val="390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Traspaso realizado de manera irregular a una ARS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17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Retraso en el  pago del subsidio por enfermedad no profesional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12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Retraso en el pago del subsidio por  lactancia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12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Denegación de Cobertura del </w:t>
            </w:r>
            <w:r w:rsidR="00080FBE"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Catálogo</w:t>
            </w: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 de Procedimientos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11</w:t>
            </w:r>
          </w:p>
        </w:tc>
      </w:tr>
      <w:tr w:rsidR="00B616DE" w:rsidRPr="00B616DE" w:rsidTr="00080FBE">
        <w:trPr>
          <w:trHeight w:val="40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Carta de no Cobertura en el PDSS en medios diagnósticos e imágenes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</w:t>
            </w:r>
          </w:p>
        </w:tc>
      </w:tr>
      <w:tr w:rsidR="00B616DE" w:rsidRPr="00B616DE" w:rsidTr="00080FBE">
        <w:trPr>
          <w:trHeight w:val="360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Afiliación automática de manera irregular a una ARS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Trámite de asesoría legal sobre Seguro Familiar de Salud por limite y/o gradualidad de cobertura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Denegación de reembolso por gastos médicos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Retención de pacientes en PSS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</w:tr>
      <w:tr w:rsidR="00B616DE" w:rsidRPr="00B616DE" w:rsidTr="00080FBE">
        <w:trPr>
          <w:trHeight w:val="315"/>
        </w:trPr>
        <w:tc>
          <w:tcPr>
            <w:tcW w:w="8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Sub-Total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616DE" w:rsidRPr="00B616DE" w:rsidRDefault="00B616DE" w:rsidP="00B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616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722</w:t>
            </w:r>
          </w:p>
        </w:tc>
      </w:tr>
    </w:tbl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tbl>
      <w:tblPr>
        <w:tblpPr w:leftFromText="141" w:rightFromText="141" w:vertAnchor="text" w:horzAnchor="margin" w:tblpY="477"/>
        <w:tblW w:w="9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8"/>
        <w:gridCol w:w="1017"/>
      </w:tblGrid>
      <w:tr w:rsidR="00230737" w:rsidRPr="00080FBE" w:rsidTr="00230737">
        <w:trPr>
          <w:trHeight w:val="390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Quejas,  Reclamaciones y Denuncias Atendidas</w:t>
            </w:r>
          </w:p>
        </w:tc>
      </w:tr>
      <w:tr w:rsidR="00230737" w:rsidRPr="00080FBE" w:rsidTr="00230737">
        <w:trPr>
          <w:trHeight w:val="390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Mayo 2023</w:t>
            </w:r>
          </w:p>
        </w:tc>
      </w:tr>
      <w:tr w:rsidR="00230737" w:rsidRPr="00080FBE" w:rsidTr="00230737">
        <w:trPr>
          <w:trHeight w:val="390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Seguro de Vejez, Discapacidad y Sobrevivencia (SVDS)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</w:t>
            </w:r>
          </w:p>
        </w:tc>
      </w:tr>
      <w:tr w:rsidR="00230737" w:rsidRPr="00080FBE" w:rsidTr="00230737">
        <w:trPr>
          <w:trHeight w:val="408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Pensión solidaria por Vejez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804</w:t>
            </w:r>
          </w:p>
        </w:tc>
      </w:tr>
      <w:tr w:rsidR="00230737" w:rsidRPr="00080FBE" w:rsidTr="00230737">
        <w:trPr>
          <w:trHeight w:val="371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Traspaso de CCI a Reparto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96</w:t>
            </w:r>
          </w:p>
        </w:tc>
      </w:tr>
      <w:tr w:rsidR="00230737" w:rsidRPr="00080FBE" w:rsidTr="00230737">
        <w:trPr>
          <w:trHeight w:val="483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Denegación de traspaso de CCI a Reparto por falta de requisitos legales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61</w:t>
            </w:r>
          </w:p>
        </w:tc>
      </w:tr>
      <w:tr w:rsidR="00230737" w:rsidRPr="00080FBE" w:rsidTr="00230737">
        <w:trPr>
          <w:trHeight w:val="390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pensión solidaria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44</w:t>
            </w:r>
          </w:p>
        </w:tc>
      </w:tr>
      <w:tr w:rsidR="00230737" w:rsidRPr="00080FBE" w:rsidTr="00230737">
        <w:trPr>
          <w:trHeight w:val="390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Tardanza en entrega de la  Pensión solidaria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37</w:t>
            </w:r>
          </w:p>
        </w:tc>
      </w:tr>
      <w:tr w:rsidR="00230737" w:rsidRPr="00080FBE" w:rsidTr="00230737">
        <w:trPr>
          <w:trHeight w:val="390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Tardanza en entrega de la  Pensión por vejez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27</w:t>
            </w:r>
          </w:p>
        </w:tc>
      </w:tr>
      <w:tr w:rsidR="00230737" w:rsidRPr="00080FBE" w:rsidTr="00230737">
        <w:trPr>
          <w:trHeight w:val="390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21</w:t>
            </w:r>
          </w:p>
        </w:tc>
      </w:tr>
      <w:tr w:rsidR="00230737" w:rsidRPr="00080FBE" w:rsidTr="00230737">
        <w:trPr>
          <w:trHeight w:val="390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pensión solidaria por Discapacidad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12</w:t>
            </w:r>
          </w:p>
        </w:tc>
      </w:tr>
      <w:tr w:rsidR="00230737" w:rsidRPr="00080FBE" w:rsidTr="00230737">
        <w:trPr>
          <w:trHeight w:val="371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Tardanza en entrega de la  Pensión solidaria por vejez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8</w:t>
            </w:r>
          </w:p>
        </w:tc>
      </w:tr>
      <w:tr w:rsidR="00230737" w:rsidRPr="00080FBE" w:rsidTr="00230737">
        <w:trPr>
          <w:trHeight w:val="483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traspaso de Reparto a CCI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7</w:t>
            </w:r>
          </w:p>
        </w:tc>
      </w:tr>
      <w:tr w:rsidR="00230737" w:rsidRPr="00080FBE" w:rsidTr="00230737">
        <w:trPr>
          <w:trHeight w:val="445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Denegación de Pensión solidaria por Vejez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</w:t>
            </w:r>
          </w:p>
        </w:tc>
      </w:tr>
      <w:tr w:rsidR="00230737" w:rsidRPr="00080FBE" w:rsidTr="00230737">
        <w:trPr>
          <w:trHeight w:val="353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Tramite de asesoría legal sobre SVDS respecto a traspaso de CCI a Reparto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</w:t>
            </w:r>
          </w:p>
        </w:tc>
      </w:tr>
      <w:tr w:rsidR="00230737" w:rsidRPr="00080FBE" w:rsidTr="00230737">
        <w:trPr>
          <w:trHeight w:val="483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Traspaso realizado de manera irregular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</w:t>
            </w:r>
          </w:p>
        </w:tc>
      </w:tr>
      <w:tr w:rsidR="00230737" w:rsidRPr="00080FBE" w:rsidTr="00230737">
        <w:trPr>
          <w:trHeight w:val="390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Sub-Total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1,127</w:t>
            </w:r>
          </w:p>
        </w:tc>
      </w:tr>
      <w:tr w:rsidR="00230737" w:rsidRPr="00080FBE" w:rsidTr="00230737">
        <w:trPr>
          <w:trHeight w:val="390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Seguro de Riesgos Laborales  (SRL)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</w:t>
            </w:r>
          </w:p>
        </w:tc>
      </w:tr>
      <w:tr w:rsidR="00230737" w:rsidRPr="00080FBE" w:rsidTr="00230737">
        <w:trPr>
          <w:trHeight w:val="390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Denegación de prestaciones en especies a través del SRL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</w:t>
            </w:r>
          </w:p>
        </w:tc>
      </w:tr>
      <w:tr w:rsidR="00230737" w:rsidRPr="00080FBE" w:rsidTr="00230737">
        <w:trPr>
          <w:trHeight w:val="427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Denegación de prestaciones por accidentes en trayecto por falta de pago del empleador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</w:tr>
      <w:tr w:rsidR="00230737" w:rsidRPr="00080FBE" w:rsidTr="00230737">
        <w:trPr>
          <w:trHeight w:val="445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Denegación de prótesis, anteojos y aparatos ortopédicos y su reparación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</w:tr>
      <w:tr w:rsidR="00230737" w:rsidRPr="00080FBE" w:rsidTr="00230737">
        <w:trPr>
          <w:trHeight w:val="390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Sub-Total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6</w:t>
            </w:r>
          </w:p>
        </w:tc>
      </w:tr>
      <w:tr w:rsidR="00230737" w:rsidRPr="00080FBE" w:rsidTr="00230737">
        <w:trPr>
          <w:trHeight w:val="390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230737" w:rsidRPr="00080FBE" w:rsidRDefault="00230737" w:rsidP="0023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2,928</w:t>
            </w:r>
          </w:p>
        </w:tc>
      </w:tr>
      <w:tr w:rsidR="00230737" w:rsidRPr="00080FBE" w:rsidTr="00230737">
        <w:trPr>
          <w:trHeight w:val="390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080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37" w:rsidRPr="00080FBE" w:rsidRDefault="00230737" w:rsidP="0023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</w:tr>
    </w:tbl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3949FF">
        <w:rPr>
          <w:rFonts w:ascii="Times New Roman" w:hAnsi="Times New Roman" w:cs="Times New Roman"/>
          <w:b/>
          <w:color w:val="002060"/>
          <w:sz w:val="28"/>
          <w:u w:val="single"/>
        </w:rPr>
        <w:t>Consultas de Asesorías Médicas:</w:t>
      </w:r>
    </w:p>
    <w:tbl>
      <w:tblPr>
        <w:tblpPr w:leftFromText="141" w:rightFromText="141" w:vertAnchor="text" w:horzAnchor="margin" w:tblpY="17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755"/>
        <w:gridCol w:w="972"/>
        <w:gridCol w:w="627"/>
        <w:gridCol w:w="821"/>
        <w:gridCol w:w="791"/>
        <w:gridCol w:w="842"/>
        <w:gridCol w:w="627"/>
        <w:gridCol w:w="627"/>
        <w:gridCol w:w="627"/>
        <w:gridCol w:w="627"/>
        <w:gridCol w:w="1053"/>
      </w:tblGrid>
      <w:tr w:rsidR="00E36422" w:rsidRPr="00E36422" w:rsidTr="00E36422">
        <w:trPr>
          <w:trHeight w:val="223"/>
        </w:trPr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Consultas de Asesorías Médicas Ofrecidas </w:t>
            </w:r>
          </w:p>
        </w:tc>
      </w:tr>
      <w:tr w:rsidR="00E36422" w:rsidRPr="00E36422" w:rsidTr="00E36422">
        <w:trPr>
          <w:trHeight w:val="223"/>
        </w:trPr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36422" w:rsidRPr="00E36422" w:rsidRDefault="00D2586C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</w:t>
            </w:r>
            <w:r w:rsidR="00E36422"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o </w:t>
            </w:r>
            <w:r w:rsidR="00E36422"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02</w:t>
            </w:r>
            <w:r w:rsidR="00E36422"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</w:t>
            </w:r>
          </w:p>
        </w:tc>
      </w:tr>
      <w:tr w:rsidR="00E36422" w:rsidRPr="00E36422" w:rsidTr="00E36422">
        <w:trPr>
          <w:trHeight w:val="22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Regímenes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Procedimientos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Estudios Diagnósticos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Medicamentos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Material Gastable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422" w:rsidRPr="00E36422" w:rsidRDefault="00E36422" w:rsidP="00E3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</w:tr>
      <w:tr w:rsidR="00E36422" w:rsidRPr="00E36422" w:rsidTr="00E36422">
        <w:trPr>
          <w:trHeight w:val="223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   </w:t>
            </w:r>
            <w:proofErr w:type="spellStart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 </w:t>
            </w:r>
            <w:proofErr w:type="spellStart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S.Cob</w:t>
            </w:r>
            <w:proofErr w:type="spellEnd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proofErr w:type="spellStart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 </w:t>
            </w:r>
            <w:proofErr w:type="spellStart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S.Cob</w:t>
            </w:r>
            <w:proofErr w:type="spellEnd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proofErr w:type="spellStart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S. </w:t>
            </w:r>
            <w:proofErr w:type="spellStart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proofErr w:type="spellStart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S. </w:t>
            </w:r>
            <w:proofErr w:type="spellStart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proofErr w:type="spellStart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S. </w:t>
            </w:r>
            <w:proofErr w:type="spellStart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Total General</w:t>
            </w:r>
          </w:p>
        </w:tc>
      </w:tr>
      <w:tr w:rsidR="00E36422" w:rsidRPr="00E36422" w:rsidTr="00E36422">
        <w:trPr>
          <w:trHeight w:val="223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Contributivo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91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84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591</w:t>
            </w:r>
          </w:p>
        </w:tc>
      </w:tr>
      <w:tr w:rsidR="00E36422" w:rsidRPr="00E36422" w:rsidTr="00E36422">
        <w:trPr>
          <w:trHeight w:val="223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Subsidiado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179</w:t>
            </w:r>
          </w:p>
        </w:tc>
      </w:tr>
      <w:tr w:rsidR="00E36422" w:rsidRPr="00E36422" w:rsidTr="00E36422">
        <w:trPr>
          <w:trHeight w:val="223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95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443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6422" w:rsidRPr="00E36422" w:rsidRDefault="00E36422" w:rsidP="00E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364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770</w:t>
            </w:r>
          </w:p>
        </w:tc>
      </w:tr>
    </w:tbl>
    <w:p w:rsidR="00B616DE" w:rsidRDefault="00B616DE" w:rsidP="00B616DE">
      <w:pPr>
        <w:rPr>
          <w:noProof/>
          <w:lang w:eastAsia="es-DO"/>
        </w:rPr>
      </w:pPr>
    </w:p>
    <w:p w:rsidR="009177B3" w:rsidRDefault="00BD203C" w:rsidP="00B616DE">
      <w:pPr>
        <w:rPr>
          <w:noProof/>
          <w:lang w:eastAsia="es-DO"/>
        </w:rPr>
      </w:pPr>
      <w:bookmarkStart w:id="0" w:name="_GoBack"/>
      <w:r>
        <w:rPr>
          <w:noProof/>
          <w:lang w:eastAsia="es-DO"/>
        </w:rPr>
        <w:drawing>
          <wp:anchor distT="0" distB="0" distL="114300" distR="114300" simplePos="0" relativeHeight="251675648" behindDoc="0" locked="0" layoutInCell="1" allowOverlap="1" wp14:anchorId="1686A830" wp14:editId="46EEF4DB">
            <wp:simplePos x="0" y="0"/>
            <wp:positionH relativeFrom="margin">
              <wp:align>left</wp:align>
            </wp:positionH>
            <wp:positionV relativeFrom="paragraph">
              <wp:posOffset>205762</wp:posOffset>
            </wp:positionV>
            <wp:extent cx="6069724" cy="4445000"/>
            <wp:effectExtent l="0" t="0" r="7620" b="12700"/>
            <wp:wrapNone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77B3" w:rsidRDefault="009177B3" w:rsidP="00B616DE">
      <w:pPr>
        <w:rPr>
          <w:noProof/>
          <w:lang w:eastAsia="es-DO"/>
        </w:rPr>
      </w:pPr>
    </w:p>
    <w:p w:rsidR="009177B3" w:rsidRDefault="009177B3" w:rsidP="00B616DE">
      <w:pPr>
        <w:rPr>
          <w:noProof/>
          <w:lang w:eastAsia="es-DO"/>
        </w:rPr>
      </w:pPr>
    </w:p>
    <w:p w:rsidR="009177B3" w:rsidRDefault="009177B3" w:rsidP="00B616DE">
      <w:pPr>
        <w:rPr>
          <w:noProof/>
          <w:lang w:eastAsia="es-DO"/>
        </w:rPr>
      </w:pPr>
    </w:p>
    <w:p w:rsidR="009177B3" w:rsidRDefault="009177B3" w:rsidP="00B616DE">
      <w:pPr>
        <w:rPr>
          <w:noProof/>
          <w:lang w:eastAsia="es-DO"/>
        </w:rPr>
      </w:pPr>
    </w:p>
    <w:p w:rsidR="009177B3" w:rsidRDefault="009177B3" w:rsidP="00B616DE">
      <w:pPr>
        <w:rPr>
          <w:noProof/>
          <w:lang w:eastAsia="es-DO"/>
        </w:rPr>
      </w:pPr>
    </w:p>
    <w:p w:rsidR="009177B3" w:rsidRDefault="009177B3" w:rsidP="00B616DE">
      <w:pPr>
        <w:rPr>
          <w:noProof/>
          <w:lang w:eastAsia="es-DO"/>
        </w:rPr>
      </w:pPr>
    </w:p>
    <w:p w:rsidR="009177B3" w:rsidRDefault="009177B3" w:rsidP="00B616DE">
      <w:pPr>
        <w:rPr>
          <w:noProof/>
          <w:lang w:eastAsia="es-DO"/>
        </w:rPr>
      </w:pPr>
    </w:p>
    <w:p w:rsidR="009177B3" w:rsidRDefault="009177B3" w:rsidP="00B616DE">
      <w:pPr>
        <w:rPr>
          <w:noProof/>
          <w:lang w:eastAsia="es-DO"/>
        </w:rPr>
      </w:pPr>
    </w:p>
    <w:p w:rsidR="009177B3" w:rsidRDefault="009177B3" w:rsidP="00B616DE">
      <w:pPr>
        <w:rPr>
          <w:noProof/>
          <w:lang w:eastAsia="es-DO"/>
        </w:rPr>
      </w:pPr>
    </w:p>
    <w:p w:rsidR="009177B3" w:rsidRDefault="009177B3" w:rsidP="00B616DE">
      <w:pPr>
        <w:rPr>
          <w:noProof/>
          <w:lang w:eastAsia="es-DO"/>
        </w:rPr>
      </w:pPr>
    </w:p>
    <w:p w:rsidR="009177B3" w:rsidRDefault="009177B3" w:rsidP="00B616DE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:rsidR="00B616DE" w:rsidRDefault="00B616DE" w:rsidP="00B616DE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:rsidR="00B616DE" w:rsidRDefault="00B616DE" w:rsidP="00B616DE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:rsidR="00B616DE" w:rsidRDefault="00B616DE" w:rsidP="00B616DE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:rsidR="00B616DE" w:rsidRDefault="00B616DE" w:rsidP="00B616DE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:rsidR="00B616DE" w:rsidRDefault="00B616DE" w:rsidP="00B616DE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:rsidR="00B616DE" w:rsidRDefault="00B616DE" w:rsidP="00B616DE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:rsidR="00B616DE" w:rsidRDefault="00B616DE" w:rsidP="00B616DE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:rsidR="00B616DE" w:rsidRDefault="00B616DE" w:rsidP="00B616DE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:rsidR="0000668E" w:rsidRDefault="0000668E" w:rsidP="00B616DE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</w:p>
    <w:p w:rsidR="00B616DE" w:rsidRPr="00297068" w:rsidRDefault="00B616DE" w:rsidP="00B616DE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  <w:r w:rsidRPr="004346D8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Actividades de Pro</w:t>
      </w:r>
      <w:r w:rsidRPr="00C6659F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moción Realizadas Sobre el SDSS:</w:t>
      </w:r>
    </w:p>
    <w:p w:rsidR="00B616DE" w:rsidRDefault="00B616DE" w:rsidP="00B616DE"/>
    <w:tbl>
      <w:tblPr>
        <w:tblW w:w="9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1"/>
        <w:gridCol w:w="1913"/>
      </w:tblGrid>
      <w:tr w:rsidR="00D51DDC" w:rsidRPr="00D51DDC" w:rsidTr="00D51DDC">
        <w:trPr>
          <w:trHeight w:val="345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Actividades  de Promoción </w:t>
            </w:r>
          </w:p>
        </w:tc>
      </w:tr>
      <w:tr w:rsidR="00D51DDC" w:rsidRPr="00D51DDC" w:rsidTr="00D51DDC">
        <w:trPr>
          <w:trHeight w:val="345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Mayo 2023</w:t>
            </w:r>
          </w:p>
        </w:tc>
      </w:tr>
      <w:tr w:rsidR="00D51DDC" w:rsidRPr="00D51DDC" w:rsidTr="00D51DDC">
        <w:trPr>
          <w:trHeight w:val="329"/>
        </w:trPr>
        <w:tc>
          <w:tcPr>
            <w:tcW w:w="7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Actividades Realizadas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</w:tr>
      <w:tr w:rsidR="00D51DDC" w:rsidRPr="00D51DDC" w:rsidTr="00D51DDC">
        <w:trPr>
          <w:trHeight w:val="329"/>
        </w:trPr>
        <w:tc>
          <w:tcPr>
            <w:tcW w:w="7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</w:p>
        </w:tc>
      </w:tr>
      <w:tr w:rsidR="00D51DDC" w:rsidRPr="00D51DDC" w:rsidTr="00D51DDC">
        <w:trPr>
          <w:trHeight w:val="691"/>
        </w:trPr>
        <w:tc>
          <w:tcPr>
            <w:tcW w:w="7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Charlas Realizadas Sobre el Sistema Dominicano de Seguridad Social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26</w:t>
            </w:r>
          </w:p>
        </w:tc>
      </w:tr>
      <w:tr w:rsidR="00D51DDC" w:rsidRPr="00D51DDC" w:rsidTr="00D51DDC">
        <w:trPr>
          <w:trHeight w:val="1037"/>
        </w:trPr>
        <w:tc>
          <w:tcPr>
            <w:tcW w:w="7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Encuentros y Reuniones de Promoción con Encargados de Recursos Humanos de Empresas Públicas y Privadas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11</w:t>
            </w:r>
          </w:p>
        </w:tc>
      </w:tr>
      <w:tr w:rsidR="00D51DDC" w:rsidRPr="00D51DDC" w:rsidTr="00D51DDC">
        <w:trPr>
          <w:trHeight w:val="345"/>
        </w:trPr>
        <w:tc>
          <w:tcPr>
            <w:tcW w:w="7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Talleres Impartidos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</w:t>
            </w:r>
          </w:p>
        </w:tc>
      </w:tr>
      <w:tr w:rsidR="00D51DDC" w:rsidRPr="00D51DDC" w:rsidTr="00D51DDC">
        <w:trPr>
          <w:trHeight w:val="691"/>
        </w:trPr>
        <w:tc>
          <w:tcPr>
            <w:tcW w:w="7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Conversatorios de Orientación Dirigidos a Grupos  Organizados y Estudiosos del SDSS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</w:tr>
      <w:tr w:rsidR="00D51DDC" w:rsidRPr="00D51DDC" w:rsidTr="00D51DDC">
        <w:trPr>
          <w:trHeight w:val="691"/>
        </w:trPr>
        <w:tc>
          <w:tcPr>
            <w:tcW w:w="7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Operativos de Orientación y Defensoría en Centros de Salud y Centros de Trabajos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7</w:t>
            </w:r>
          </w:p>
        </w:tc>
      </w:tr>
      <w:tr w:rsidR="00D51DDC" w:rsidRPr="00D51DDC" w:rsidTr="00D51DDC">
        <w:trPr>
          <w:trHeight w:val="345"/>
        </w:trPr>
        <w:tc>
          <w:tcPr>
            <w:tcW w:w="7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47</w:t>
            </w:r>
          </w:p>
        </w:tc>
      </w:tr>
      <w:tr w:rsidR="00D51DDC" w:rsidRPr="00D51DDC" w:rsidTr="00D51DDC">
        <w:trPr>
          <w:trHeight w:val="345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</w:tr>
    </w:tbl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B616DE" w:rsidRDefault="00B616DE" w:rsidP="00B616DE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  <w:r w:rsidRPr="002B228A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  <w:t>Otros Servicios Solicitados:</w:t>
      </w:r>
    </w:p>
    <w:p w:rsidR="00D51DDC" w:rsidRDefault="00D51DDC" w:rsidP="00B616DE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tbl>
      <w:tblPr>
        <w:tblW w:w="9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2"/>
        <w:gridCol w:w="1775"/>
      </w:tblGrid>
      <w:tr w:rsidR="00D51DDC" w:rsidRPr="00D51DDC" w:rsidTr="00D51DDC">
        <w:trPr>
          <w:trHeight w:val="480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Descripción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Cantidad </w:t>
            </w:r>
          </w:p>
        </w:tc>
      </w:tr>
      <w:tr w:rsidR="00D51DDC" w:rsidRPr="00D51DDC" w:rsidTr="00D51DDC">
        <w:trPr>
          <w:trHeight w:val="961"/>
        </w:trPr>
        <w:tc>
          <w:tcPr>
            <w:tcW w:w="7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Consultas Legales Brindadas a Afiliados y Empresas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20</w:t>
            </w:r>
          </w:p>
        </w:tc>
      </w:tr>
      <w:tr w:rsidR="00D51DDC" w:rsidRPr="00D51DDC" w:rsidTr="00D51DDC">
        <w:trPr>
          <w:trHeight w:val="961"/>
        </w:trPr>
        <w:tc>
          <w:tcPr>
            <w:tcW w:w="7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Certificaciones de Aportes Tramitadas a la TSS y Entregadas a los Afiliados.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785</w:t>
            </w:r>
          </w:p>
        </w:tc>
      </w:tr>
      <w:tr w:rsidR="00D51DDC" w:rsidRPr="00D51DDC" w:rsidTr="00D51DDC">
        <w:trPr>
          <w:trHeight w:val="961"/>
        </w:trPr>
        <w:tc>
          <w:tcPr>
            <w:tcW w:w="7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Certificaciones de Aportes Entregadas a los Afiliados Según Convenio Con España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</w:t>
            </w:r>
          </w:p>
        </w:tc>
      </w:tr>
      <w:tr w:rsidR="00D51DDC" w:rsidRPr="00D51DDC" w:rsidTr="00D51DDC">
        <w:trPr>
          <w:trHeight w:val="961"/>
        </w:trPr>
        <w:tc>
          <w:tcPr>
            <w:tcW w:w="7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Cartas de No Cobertura Entregadas  a los Afiliados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420</w:t>
            </w:r>
          </w:p>
        </w:tc>
      </w:tr>
      <w:tr w:rsidR="00D51DDC" w:rsidRPr="00D51DDC" w:rsidTr="00D51DDC">
        <w:trPr>
          <w:trHeight w:val="961"/>
        </w:trPr>
        <w:tc>
          <w:tcPr>
            <w:tcW w:w="7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Históricos de Descuentos Solicitados a la TSS y Entregados a los Afiliados.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DC" w:rsidRPr="00D51DDC" w:rsidRDefault="00D51DDC" w:rsidP="00D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5,580</w:t>
            </w:r>
          </w:p>
        </w:tc>
      </w:tr>
      <w:tr w:rsidR="00D51DDC" w:rsidRPr="00D51DDC" w:rsidTr="00D51DDC">
        <w:trPr>
          <w:trHeight w:val="480"/>
        </w:trPr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DC" w:rsidRPr="00D51DDC" w:rsidRDefault="00D51DDC" w:rsidP="00D5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51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</w:tr>
    </w:tbl>
    <w:p w:rsidR="00B616DE" w:rsidRDefault="00B616DE" w:rsidP="00B616DE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p w:rsidR="00B616DE" w:rsidRDefault="00B616DE" w:rsidP="00B616DE"/>
    <w:tbl>
      <w:tblPr>
        <w:tblpPr w:leftFromText="141" w:rightFromText="141" w:vertAnchor="text" w:horzAnchor="margin" w:tblpY="359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B616DE" w:rsidRPr="00B9498F" w:rsidTr="005E1862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9498F" w:rsidRDefault="00B616DE" w:rsidP="005E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B616DE" w:rsidRPr="00B9498F" w:rsidTr="005E1862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DE" w:rsidRPr="00B9498F" w:rsidRDefault="00B616DE" w:rsidP="005E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B616DE" w:rsidRDefault="00B616DE" w:rsidP="00B616DE"/>
    <w:p w:rsidR="00B616DE" w:rsidRDefault="00B616DE" w:rsidP="00B616DE"/>
    <w:p w:rsidR="00B616DE" w:rsidRPr="00F76FFD" w:rsidRDefault="00B616DE" w:rsidP="00B616DE">
      <w:pPr>
        <w:tabs>
          <w:tab w:val="left" w:pos="1248"/>
        </w:tabs>
      </w:pPr>
      <w:r>
        <w:tab/>
      </w:r>
    </w:p>
    <w:p w:rsidR="00B616DE" w:rsidRDefault="00B616DE" w:rsidP="00B616DE"/>
    <w:p w:rsidR="003A3B39" w:rsidRDefault="002A1371"/>
    <w:sectPr w:rsidR="003A3B3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00" w:rsidRDefault="002A1371" w:rsidP="00950100">
    <w:pPr>
      <w:pStyle w:val="Piedepgina"/>
    </w:pPr>
    <w:r>
      <w:rPr>
        <w:noProof/>
        <w:lang w:eastAsia="es-DO"/>
      </w:rPr>
      <w:drawing>
        <wp:anchor distT="0" distB="0" distL="114300" distR="114300" simplePos="0" relativeHeight="251663360" behindDoc="1" locked="0" layoutInCell="1" allowOverlap="1" wp14:anchorId="3C687D5B" wp14:editId="0F9DEA8C">
          <wp:simplePos x="0" y="0"/>
          <wp:positionH relativeFrom="page">
            <wp:posOffset>6410325</wp:posOffset>
          </wp:positionH>
          <wp:positionV relativeFrom="paragraph">
            <wp:posOffset>-622300</wp:posOffset>
          </wp:positionV>
          <wp:extent cx="1066800" cy="1169670"/>
          <wp:effectExtent l="0" t="0" r="0" b="0"/>
          <wp:wrapNone/>
          <wp:docPr id="52" name="Imagen 52" descr="1,693,621 Ventas Vectores, Ilustraciones y Gráficos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,693,621 Ventas Vectores, Ilustraciones y Gráficos - 123R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6" r="74667"/>
                  <a:stretch/>
                </pic:blipFill>
                <pic:spPr bwMode="auto">
                  <a:xfrm>
                    <a:off x="0" y="0"/>
                    <a:ext cx="106680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DO"/>
      </w:rPr>
      <w:drawing>
        <wp:anchor distT="0" distB="0" distL="114300" distR="114300" simplePos="0" relativeHeight="251662336" behindDoc="1" locked="0" layoutInCell="1" allowOverlap="1" wp14:anchorId="383BB236" wp14:editId="653081AE">
          <wp:simplePos x="0" y="0"/>
          <wp:positionH relativeFrom="page">
            <wp:posOffset>260985</wp:posOffset>
          </wp:positionH>
          <wp:positionV relativeFrom="paragraph">
            <wp:posOffset>-590550</wp:posOffset>
          </wp:positionV>
          <wp:extent cx="1066800" cy="1169670"/>
          <wp:effectExtent l="0" t="0" r="0" b="0"/>
          <wp:wrapNone/>
          <wp:docPr id="51" name="Imagen 51" descr="1,693,621 Ventas Vectores, Ilustraciones y Gráficos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,693,621 Ventas Vectores, Ilustraciones y Gráficos - 123R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6" r="74667"/>
                  <a:stretch/>
                </pic:blipFill>
                <pic:spPr bwMode="auto">
                  <a:xfrm>
                    <a:off x="0" y="0"/>
                    <a:ext cx="106680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DO"/>
      </w:rPr>
      <w:drawing>
        <wp:anchor distT="0" distB="0" distL="114300" distR="114300" simplePos="0" relativeHeight="251661312" behindDoc="1" locked="0" layoutInCell="1" allowOverlap="1" wp14:anchorId="10EBD5AB" wp14:editId="4270B259">
          <wp:simplePos x="0" y="0"/>
          <wp:positionH relativeFrom="margin">
            <wp:posOffset>996315</wp:posOffset>
          </wp:positionH>
          <wp:positionV relativeFrom="paragraph">
            <wp:posOffset>-519776</wp:posOffset>
          </wp:positionV>
          <wp:extent cx="3708000" cy="496945"/>
          <wp:effectExtent l="0" t="0" r="0" b="0"/>
          <wp:wrapNone/>
          <wp:docPr id="23" name="Imagen 12" descr="Elemento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 descr="Elemento-0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0" cy="496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0100" w:rsidRDefault="002A137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D5" w:rsidRDefault="002A1371">
    <w:pPr>
      <w:pStyle w:val="Encabezado"/>
    </w:pPr>
    <w:sdt>
      <w:sdtPr>
        <w:id w:val="125440167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es-DO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6952FD3" wp14:editId="445888A5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21" name="Elips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D61BF" w:rsidRPr="001D61BF" w:rsidRDefault="002A1371">
                              <w:pPr>
                                <w:jc w:val="right"/>
                                <w:rPr>
                                  <w:rStyle w:val="Nmerodepgina"/>
                                  <w:rFonts w:ascii="Times New Roman" w:hAnsi="Times New Roman" w:cs="Times New Roman"/>
                                  <w:b/>
                                  <w:sz w:val="40"/>
                                  <w:szCs w:val="24"/>
                                </w:rPr>
                              </w:pPr>
                              <w:r w:rsidRPr="001D61BF">
                                <w:fldChar w:fldCharType="begin"/>
                              </w:r>
                              <w:r w:rsidRPr="001D61BF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24"/>
                                </w:rPr>
                                <w:instrText>PAGE    \* MERGEFORMAT</w:instrText>
                              </w:r>
                              <w:r w:rsidRPr="001D61BF">
                                <w:fldChar w:fldCharType="separate"/>
                              </w:r>
                              <w:r w:rsidRPr="002A1371">
                                <w:rPr>
                                  <w:rStyle w:val="Nmerodepgina"/>
                                  <w:bCs/>
                                  <w:noProof/>
                                  <w:color w:val="FFFFFF" w:themeColor="background1"/>
                                  <w:sz w:val="36"/>
                                  <w:lang w:val="es-ES"/>
                                </w:rPr>
                                <w:t>12</w:t>
                              </w:r>
                              <w:r w:rsidRPr="001D61BF">
                                <w:rPr>
                                  <w:rStyle w:val="Nmerodepgina"/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6952FD3" id="Elipse 2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" o:allowincell="f" fillcolor="#002060" stroked="f">
                  <v:textbox inset="0,,0">
                    <w:txbxContent>
                      <w:p w:rsidR="001D61BF" w:rsidRPr="001D61BF" w:rsidRDefault="002A1371">
                        <w:pPr>
                          <w:jc w:val="right"/>
                          <w:rPr>
                            <w:rStyle w:val="Nmerodepgina"/>
                            <w:rFonts w:ascii="Times New Roman" w:hAnsi="Times New Roman" w:cs="Times New Roman"/>
                            <w:b/>
                            <w:sz w:val="40"/>
                            <w:szCs w:val="24"/>
                          </w:rPr>
                        </w:pPr>
                        <w:r w:rsidRPr="001D61BF">
                          <w:fldChar w:fldCharType="begin"/>
                        </w:r>
                        <w:r w:rsidRPr="001D61BF">
                          <w:rPr>
                            <w:rFonts w:ascii="Times New Roman" w:hAnsi="Times New Roman" w:cs="Times New Roman"/>
                            <w:b/>
                            <w:sz w:val="40"/>
                            <w:szCs w:val="24"/>
                          </w:rPr>
                          <w:instrText>PAGE    \* MERGEFORMAT</w:instrText>
                        </w:r>
                        <w:r w:rsidRPr="001D61BF">
                          <w:fldChar w:fldCharType="separate"/>
                        </w:r>
                        <w:r w:rsidRPr="002A1371">
                          <w:rPr>
                            <w:rStyle w:val="Nmerodepgina"/>
                            <w:bCs/>
                            <w:noProof/>
                            <w:color w:val="FFFFFF" w:themeColor="background1"/>
                            <w:sz w:val="36"/>
                            <w:lang w:val="es-ES"/>
                          </w:rPr>
                          <w:t>12</w:t>
                        </w:r>
                        <w:r w:rsidRPr="001D61BF">
                          <w:rPr>
                            <w:rStyle w:val="Nmerodepgina"/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137EF75D" wp14:editId="08E460F6">
          <wp:simplePos x="0" y="0"/>
          <wp:positionH relativeFrom="margin">
            <wp:align>center</wp:align>
          </wp:positionH>
          <wp:positionV relativeFrom="paragraph">
            <wp:posOffset>-593759</wp:posOffset>
          </wp:positionV>
          <wp:extent cx="2765147" cy="153550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147" cy="1535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DE"/>
    <w:rsid w:val="0000668E"/>
    <w:rsid w:val="00080FBE"/>
    <w:rsid w:val="00230737"/>
    <w:rsid w:val="002A1371"/>
    <w:rsid w:val="00901ACE"/>
    <w:rsid w:val="009177B3"/>
    <w:rsid w:val="00B616DE"/>
    <w:rsid w:val="00BD203C"/>
    <w:rsid w:val="00BD4CB9"/>
    <w:rsid w:val="00C77C37"/>
    <w:rsid w:val="00D2586C"/>
    <w:rsid w:val="00D51DDC"/>
    <w:rsid w:val="00E3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0FC14"/>
  <w15:chartTrackingRefBased/>
  <w15:docId w15:val="{3FEE3EF7-1E7D-4562-AF0F-D8B7F911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6DE"/>
  </w:style>
  <w:style w:type="paragraph" w:styleId="Piedepgina">
    <w:name w:val="footer"/>
    <w:basedOn w:val="Normal"/>
    <w:link w:val="PiedepginaCar"/>
    <w:uiPriority w:val="99"/>
    <w:unhideWhenUsed/>
    <w:rsid w:val="00B61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6DE"/>
  </w:style>
  <w:style w:type="paragraph" w:styleId="NormalWeb">
    <w:name w:val="Normal (Web)"/>
    <w:basedOn w:val="Normal"/>
    <w:uiPriority w:val="99"/>
    <w:semiHidden/>
    <w:unhideWhenUsed/>
    <w:rsid w:val="00B616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character" w:styleId="Nmerodepgina">
    <w:name w:val="page number"/>
    <w:basedOn w:val="Fuentedeprrafopredeter"/>
    <w:uiPriority w:val="99"/>
    <w:unhideWhenUsed/>
    <w:rsid w:val="00B6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oter" Target="footer1.xml"/><Relationship Id="rId5" Type="http://schemas.openxmlformats.org/officeDocument/2006/relationships/chart" Target="charts/chart1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chart" Target="charts/chart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3\MAYO%202023\RAI%20MAYOV%202023\MAYO%20RAI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3\MAYO%202023\RAI%20MAYOV%202023\MAYO%20RAI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3\MAYO%202023\RAI%20MAYOV%202023\MAYO%20RAI%202023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3\MAYO%202023\RAI%20MAYOV%202023\MAYO%20RAI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3\MAYO%202023\RAI%20MAYOV%202023\MAYO%20RAI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lang="es-ES" sz="11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Tipos de Seguros Mayo 2023</a:t>
            </a:r>
          </a:p>
        </c:rich>
      </c:tx>
      <c:layout>
        <c:manualLayout>
          <c:xMode val="edge"/>
          <c:yMode val="edge"/>
          <c:x val="0.11838242950876239"/>
          <c:y val="1.28511557023114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lang="es-ES" sz="11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805301528584722"/>
          <c:y val="0.16919307086614174"/>
          <c:w val="0.82554390222274054"/>
          <c:h val="0.58248108961519429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715522888417606E-3"/>
                  <c:y val="-1.881720430107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B0-45C2-AD5C-6997A49BACDF}"/>
                </c:ext>
              </c:extLst>
            </c:dLbl>
            <c:dLbl>
              <c:idx val="1"/>
              <c:layout>
                <c:manualLayout>
                  <c:x val="8.6021505376344086E-3"/>
                  <c:y val="-2.390438247011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B0-45C2-AD5C-6997A49BACDF}"/>
                </c:ext>
              </c:extLst>
            </c:dLbl>
            <c:dLbl>
              <c:idx val="2"/>
              <c:layout>
                <c:manualLayout>
                  <c:x val="0"/>
                  <c:y val="-1.6129032258064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B0-45C2-AD5C-6997A49BACDF}"/>
                </c:ext>
              </c:extLst>
            </c:dLbl>
            <c:dLbl>
              <c:idx val="3"/>
              <c:layout>
                <c:manualLayout>
                  <c:x val="4.648705758055996E-2"/>
                  <c:y val="-3.5302104548540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B0-45C2-AD5C-6997A49BAC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Asistencias!$A$14:$A$17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Asistencias!$B$14:$B$17</c:f>
              <c:numCache>
                <c:formatCode>#,##0</c:formatCode>
                <c:ptCount val="4"/>
                <c:pt idx="0">
                  <c:v>47111</c:v>
                </c:pt>
                <c:pt idx="1">
                  <c:v>43600</c:v>
                </c:pt>
                <c:pt idx="2">
                  <c:v>29111</c:v>
                </c:pt>
                <c:pt idx="3" formatCode="General">
                  <c:v>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B0-45C2-AD5C-6997A49BACD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4870504"/>
        <c:axId val="224871680"/>
        <c:axId val="0"/>
      </c:bar3DChart>
      <c:catAx>
        <c:axId val="22487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1680"/>
        <c:crosses val="autoZero"/>
        <c:auto val="1"/>
        <c:lblAlgn val="ctr"/>
        <c:lblOffset val="100"/>
        <c:noMultiLvlLbl val="0"/>
      </c:catAx>
      <c:valAx>
        <c:axId val="224871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0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 Mayo 2023</a:t>
            </a:r>
          </a:p>
        </c:rich>
      </c:tx>
      <c:layout>
        <c:manualLayout>
          <c:xMode val="edge"/>
          <c:yMode val="edge"/>
          <c:x val="0.21244239666548231"/>
          <c:y val="1.662200667247152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218371175218818"/>
          <c:y val="8.6173128477846334E-2"/>
          <c:w val="0.8522264446673895"/>
          <c:h val="0.6849516105373867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7"/>
              <c:layout>
                <c:manualLayout>
                  <c:x val="5.822416302765648E-3"/>
                  <c:y val="-2.0610384462940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E8-488B-A070-555CE3E1167D}"/>
                </c:ext>
              </c:extLst>
            </c:dLbl>
            <c:dLbl>
              <c:idx val="9"/>
              <c:layout>
                <c:manualLayout>
                  <c:x val="1.5526443474041727E-2"/>
                  <c:y val="-1.9024970273484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E8-488B-A070-555CE3E1167D}"/>
                </c:ext>
              </c:extLst>
            </c:dLbl>
            <c:dLbl>
              <c:idx val="11"/>
              <c:layout>
                <c:manualLayout>
                  <c:x val="1.3585638039786511E-2"/>
                  <c:y val="-2.3781212841854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E8-488B-A070-555CE3E1167D}"/>
                </c:ext>
              </c:extLst>
            </c:dLbl>
            <c:dLbl>
              <c:idx val="13"/>
              <c:layout>
                <c:manualLayout>
                  <c:x val="2.3289665211062592E-2"/>
                  <c:y val="-2.5366627031311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E8-488B-A070-555CE3E1167D}"/>
                </c:ext>
              </c:extLst>
            </c:dLbl>
            <c:dLbl>
              <c:idx val="15"/>
              <c:layout>
                <c:manualLayout>
                  <c:x val="1.3585638039786369E-2"/>
                  <c:y val="-2.3781212841854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E8-488B-A070-555CE3E1167D}"/>
                </c:ext>
              </c:extLst>
            </c:dLbl>
            <c:dLbl>
              <c:idx val="17"/>
              <c:layout>
                <c:manualLayout>
                  <c:x val="1.1644832605531154E-2"/>
                  <c:y val="-2.5366627031311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8E8-488B-A070-555CE3E116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1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'Asistencias por Oficinas'!$A$12:$A$31</c:f>
              <c:strCache>
                <c:ptCount val="20"/>
                <c:pt idx="0">
                  <c:v>Distrito Nacional (DIDA Central)</c:v>
                </c:pt>
                <c:pt idx="1">
                  <c:v>Santiago </c:v>
                </c:pt>
                <c:pt idx="2">
                  <c:v>San Pedro de Macorís </c:v>
                </c:pt>
                <c:pt idx="3">
                  <c:v>La Romana </c:v>
                </c:pt>
                <c:pt idx="4">
                  <c:v>Punto GOB Megacentro </c:v>
                </c:pt>
                <c:pt idx="5">
                  <c:v>La Vega </c:v>
                </c:pt>
                <c:pt idx="6">
                  <c:v>Barahona </c:v>
                </c:pt>
                <c:pt idx="7">
                  <c:v>San Francisco de Macorís </c:v>
                </c:pt>
                <c:pt idx="8">
                  <c:v>Punto GOB Sambil</c:v>
                </c:pt>
                <c:pt idx="9">
                  <c:v>Higüey </c:v>
                </c:pt>
                <c:pt idx="10">
                  <c:v>Mao</c:v>
                </c:pt>
                <c:pt idx="11">
                  <c:v>Azua </c:v>
                </c:pt>
                <c:pt idx="12">
                  <c:v>Puerto Plata</c:v>
                </c:pt>
                <c:pt idx="13">
                  <c:v>Bávaro</c:v>
                </c:pt>
                <c:pt idx="14">
                  <c:v>San Juan de la Maguana </c:v>
                </c:pt>
                <c:pt idx="15">
                  <c:v>Samaná </c:v>
                </c:pt>
                <c:pt idx="16">
                  <c:v>Bahoruco</c:v>
                </c:pt>
                <c:pt idx="17">
                  <c:v>Punto GOB Expreso Occidental Mall</c:v>
                </c:pt>
                <c:pt idx="18">
                  <c:v>San Cristóbal</c:v>
                </c:pt>
                <c:pt idx="19">
                  <c:v>Punto GOB Expreso Las Américas</c:v>
                </c:pt>
              </c:strCache>
            </c:strRef>
          </c:cat>
          <c:val>
            <c:numRef>
              <c:f>'Asistencias por Oficinas'!$B$12:$B$31</c:f>
              <c:numCache>
                <c:formatCode>#,##0</c:formatCode>
                <c:ptCount val="20"/>
                <c:pt idx="0">
                  <c:v>33735</c:v>
                </c:pt>
                <c:pt idx="1">
                  <c:v>17191</c:v>
                </c:pt>
                <c:pt idx="2">
                  <c:v>11727</c:v>
                </c:pt>
                <c:pt idx="3">
                  <c:v>10842</c:v>
                </c:pt>
                <c:pt idx="4">
                  <c:v>7022</c:v>
                </c:pt>
                <c:pt idx="5">
                  <c:v>6147</c:v>
                </c:pt>
                <c:pt idx="6">
                  <c:v>4746</c:v>
                </c:pt>
                <c:pt idx="7">
                  <c:v>4743</c:v>
                </c:pt>
                <c:pt idx="8">
                  <c:v>3597</c:v>
                </c:pt>
                <c:pt idx="9">
                  <c:v>3364</c:v>
                </c:pt>
                <c:pt idx="10">
                  <c:v>2970</c:v>
                </c:pt>
                <c:pt idx="11">
                  <c:v>2868</c:v>
                </c:pt>
                <c:pt idx="12">
                  <c:v>2410</c:v>
                </c:pt>
                <c:pt idx="13">
                  <c:v>2278</c:v>
                </c:pt>
                <c:pt idx="14">
                  <c:v>1708</c:v>
                </c:pt>
                <c:pt idx="15">
                  <c:v>1411</c:v>
                </c:pt>
                <c:pt idx="16">
                  <c:v>1099</c:v>
                </c:pt>
                <c:pt idx="17">
                  <c:v>1053</c:v>
                </c:pt>
                <c:pt idx="18">
                  <c:v>916</c:v>
                </c:pt>
                <c:pt idx="19">
                  <c:v>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E8-488B-A070-555CE3E116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2008"/>
        <c:axId val="475340832"/>
        <c:axId val="0"/>
      </c:bar3DChart>
      <c:catAx>
        <c:axId val="47534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0832"/>
        <c:crosses val="autoZero"/>
        <c:auto val="1"/>
        <c:lblAlgn val="ctr"/>
        <c:lblOffset val="100"/>
        <c:noMultiLvlLbl val="0"/>
      </c:catAx>
      <c:valAx>
        <c:axId val="47534083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2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400" b="1" i="0" u="none" strike="noStrike" baseline="0">
                <a:solidFill>
                  <a:srgbClr val="00206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y Denuncias Atendidas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por Tipos de Seguros Mayo 2023     </a:t>
            </a:r>
          </a:p>
        </c:rich>
      </c:tx>
      <c:layout>
        <c:manualLayout>
          <c:xMode val="edge"/>
          <c:yMode val="edge"/>
          <c:x val="0.12765989252053547"/>
          <c:y val="0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7828186165404071"/>
          <c:y val="0.24105917509968156"/>
          <c:w val="0.50390511270534366"/>
          <c:h val="0.55726517788701402"/>
        </c:manualLayout>
      </c:layout>
      <c:pie3DChart>
        <c:varyColors val="1"/>
        <c:ser>
          <c:idx val="0"/>
          <c:order val="0"/>
          <c:explosion val="21"/>
          <c:dPt>
            <c:idx val="0"/>
            <c:bubble3D val="0"/>
            <c:explosion val="9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ADAB-46E3-9CF5-7956A3A22F16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03-ADAB-46E3-9CF5-7956A3A22F16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ADAB-46E3-9CF5-7956A3A22F1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4FF10542-DBB2-47C2-AA72-8A80AF6C802C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DAB-46E3-9CF5-7956A3A22F16}"/>
                </c:ext>
              </c:extLst>
            </c:dLbl>
            <c:dLbl>
              <c:idx val="1"/>
              <c:layout>
                <c:manualLayout>
                  <c:x val="7.1954263258810595E-3"/>
                  <c:y val="-1.1106214832886042E-3"/>
                </c:manualLayout>
              </c:layout>
              <c:tx>
                <c:rich>
                  <a:bodyPr/>
                  <a:lstStyle/>
                  <a:p>
                    <a:fld id="{3B781F50-ADB9-47B9-AE1C-5A8F44F39737}" type="PERCENTAGE">
                      <a:rPr lang="en-US" baseline="0"/>
                      <a:pPr/>
                      <a:t>[PORCENTAJE]</a:t>
                    </a:fld>
                    <a:endParaRPr lang="es-DO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DAB-46E3-9CF5-7956A3A22F1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5582400-43AC-47C2-8A33-9A61BB02D64E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DAB-46E3-9CF5-7956A3A22F1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3CDC70B-0227-47CD-BCA8-914A165DBF95}" type="PERCENTAGE">
                      <a:rPr lang="en-US"/>
                      <a:pPr/>
                      <a:t>[PORCENTAJE]</a:t>
                    </a:fld>
                    <a:endParaRPr lang="es-DO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DAB-46E3-9CF5-7956A3A22F16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D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'Quejas y Reclamaciones por Seg.'!$A$11:$A$14</c:f>
              <c:strCache>
                <c:ptCount val="4"/>
                <c:pt idx="0">
                  <c:v>Informaciones Generales del  SDSS</c:v>
                </c:pt>
                <c:pt idx="1">
                  <c:v>Seguro de Vejez, Discapacidad y Sobrevivencia (SVDS)</c:v>
                </c:pt>
                <c:pt idx="2">
                  <c:v>Seguro Familiar de Salud (SFS)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Seg.'!$B$11:$B$14</c:f>
              <c:numCache>
                <c:formatCode>#,##0</c:formatCode>
                <c:ptCount val="4"/>
                <c:pt idx="0">
                  <c:v>1073</c:v>
                </c:pt>
                <c:pt idx="1">
                  <c:v>1127</c:v>
                </c:pt>
                <c:pt idx="2">
                  <c:v>722</c:v>
                </c:pt>
                <c:pt idx="3" formatCode="General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DAB-46E3-9CF5-7956A3A22F16}"/>
            </c:ext>
          </c:extLst>
        </c:ser>
        <c:ser>
          <c:idx val="1"/>
          <c:order val="1"/>
          <c:explosion val="21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'Quejas y Reclamaciones por Seg.'!$A$11:$A$14</c:f>
              <c:strCache>
                <c:ptCount val="4"/>
                <c:pt idx="0">
                  <c:v>Informaciones Generales del  SDSS</c:v>
                </c:pt>
                <c:pt idx="1">
                  <c:v>Seguro de Vejez, Discapacidad y Sobrevivencia (SVDS)</c:v>
                </c:pt>
                <c:pt idx="2">
                  <c:v>Seguro Familiar de Salud (SFS)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Seg.'!$C$11:$C$14</c:f>
              <c:numCache>
                <c:formatCode>0.00%</c:formatCode>
                <c:ptCount val="4"/>
                <c:pt idx="0">
                  <c:v>0.36646174863387976</c:v>
                </c:pt>
                <c:pt idx="1">
                  <c:v>0.38490437158469948</c:v>
                </c:pt>
                <c:pt idx="2">
                  <c:v>0.24658469945355191</c:v>
                </c:pt>
                <c:pt idx="3">
                  <c:v>2.0491803278688526E-3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AB-46E3-9CF5-7956A3A22F1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555057543769019E-2"/>
          <c:y val="0.17727808987663057"/>
          <c:w val="0.3441475629047927"/>
          <c:h val="0.72493010671709024"/>
        </c:manualLayout>
      </c:layout>
      <c:overlay val="0"/>
      <c:txPr>
        <a:bodyPr/>
        <a:lstStyle/>
        <a:p>
          <a:pPr rtl="0">
            <a:defRPr lang="es-DO" sz="1200" b="1" i="0" u="none" strike="noStrike" baseline="0">
              <a:solidFill>
                <a:srgbClr val="00206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Distribuciones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 y Denuncias Atendidas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Mayo</a:t>
            </a:r>
            <a:r>
              <a:rPr lang="es-DO" sz="1200" b="1" i="0" u="none" strike="noStrike" baseline="0">
                <a:effectLst/>
              </a:rPr>
              <a:t> 2023</a:t>
            </a:r>
            <a:r>
              <a:rPr lang="es-DO" sz="1200" b="1" i="0" u="none" strike="noStrike" baseline="0"/>
              <a:t> </a:t>
            </a:r>
            <a:endParaRPr lang="en-GB" sz="1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975377344694083"/>
          <c:y val="1.3025070084502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lang="es-ES" sz="12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193456023275681"/>
          <c:y val="7.8188124591330302E-2"/>
          <c:w val="0.85343080953530548"/>
          <c:h val="0.68327316546456196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9DC-4B68-9BD6-9BE0BEA3919A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9DC-4B68-9BD6-9BE0BEA3919A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9DC-4B68-9BD6-9BE0BEA3919A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9DC-4B68-9BD6-9BE0BEA3919A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F9DC-4B68-9BD6-9BE0BEA3919A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F9DC-4B68-9BD6-9BE0BEA3919A}"/>
              </c:ext>
            </c:extLst>
          </c:dPt>
          <c:dPt>
            <c:idx val="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F9DC-4B68-9BD6-9BE0BEA3919A}"/>
              </c:ext>
            </c:extLst>
          </c:dPt>
          <c:dPt>
            <c:idx val="7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F9DC-4B68-9BD6-9BE0BEA3919A}"/>
              </c:ext>
            </c:extLst>
          </c:dPt>
          <c:dPt>
            <c:idx val="8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F9DC-4B68-9BD6-9BE0BEA3919A}"/>
              </c:ext>
            </c:extLst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F9DC-4B68-9BD6-9BE0BEA391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1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'Reclamaciones por Oficinas'!$A$11:$A$30</c:f>
              <c:strCache>
                <c:ptCount val="20"/>
                <c:pt idx="0">
                  <c:v>Distrito Nacional (DIDA Central)</c:v>
                </c:pt>
                <c:pt idx="1">
                  <c:v>Santiago</c:v>
                </c:pt>
                <c:pt idx="2">
                  <c:v>San Pedro de Macorís</c:v>
                </c:pt>
                <c:pt idx="3">
                  <c:v>La Vega</c:v>
                </c:pt>
                <c:pt idx="4">
                  <c:v>La Romana</c:v>
                </c:pt>
                <c:pt idx="5">
                  <c:v>Azua</c:v>
                </c:pt>
                <c:pt idx="6">
                  <c:v>San Francisco de Macorís</c:v>
                </c:pt>
                <c:pt idx="7">
                  <c:v>Punto GOB Megacentro</c:v>
                </c:pt>
                <c:pt idx="8">
                  <c:v>Barahona</c:v>
                </c:pt>
                <c:pt idx="9">
                  <c:v>Higüey</c:v>
                </c:pt>
                <c:pt idx="10">
                  <c:v>Punto GOB Sambil</c:v>
                </c:pt>
                <c:pt idx="11">
                  <c:v>Mao</c:v>
                </c:pt>
                <c:pt idx="12">
                  <c:v>Puerto Plata </c:v>
                </c:pt>
                <c:pt idx="13">
                  <c:v>Samaná </c:v>
                </c:pt>
                <c:pt idx="14">
                  <c:v>San Cristóbal</c:v>
                </c:pt>
                <c:pt idx="15">
                  <c:v>Punto GOB Expreso Occidental Mall</c:v>
                </c:pt>
                <c:pt idx="16">
                  <c:v>Bávaro</c:v>
                </c:pt>
                <c:pt idx="17">
                  <c:v>San Juan de la Maguana</c:v>
                </c:pt>
                <c:pt idx="18">
                  <c:v>Punto GOB Expreso Las Américas</c:v>
                </c:pt>
                <c:pt idx="19">
                  <c:v>Bahoruco </c:v>
                </c:pt>
              </c:strCache>
            </c:strRef>
          </c:cat>
          <c:val>
            <c:numRef>
              <c:f>'Reclamaciones por Oficinas'!$B$11:$B$30</c:f>
              <c:numCache>
                <c:formatCode>#,##0</c:formatCode>
                <c:ptCount val="20"/>
                <c:pt idx="0">
                  <c:v>529</c:v>
                </c:pt>
                <c:pt idx="1">
                  <c:v>492</c:v>
                </c:pt>
                <c:pt idx="2" formatCode="General">
                  <c:v>401</c:v>
                </c:pt>
                <c:pt idx="3">
                  <c:v>226</c:v>
                </c:pt>
                <c:pt idx="4">
                  <c:v>223</c:v>
                </c:pt>
                <c:pt idx="5">
                  <c:v>178</c:v>
                </c:pt>
                <c:pt idx="6" formatCode="General">
                  <c:v>166</c:v>
                </c:pt>
                <c:pt idx="7">
                  <c:v>144</c:v>
                </c:pt>
                <c:pt idx="8">
                  <c:v>135</c:v>
                </c:pt>
                <c:pt idx="9" formatCode="General">
                  <c:v>72</c:v>
                </c:pt>
                <c:pt idx="10" formatCode="General">
                  <c:v>64</c:v>
                </c:pt>
                <c:pt idx="11">
                  <c:v>57</c:v>
                </c:pt>
                <c:pt idx="12" formatCode="General">
                  <c:v>51</c:v>
                </c:pt>
                <c:pt idx="13" formatCode="General">
                  <c:v>49</c:v>
                </c:pt>
                <c:pt idx="14" formatCode="General">
                  <c:v>41</c:v>
                </c:pt>
                <c:pt idx="15" formatCode="General">
                  <c:v>40</c:v>
                </c:pt>
                <c:pt idx="16">
                  <c:v>31</c:v>
                </c:pt>
                <c:pt idx="17">
                  <c:v>21</c:v>
                </c:pt>
                <c:pt idx="18" formatCode="General">
                  <c:v>8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9DC-4B68-9BD6-9BE0BEA3919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38480"/>
        <c:axId val="475339656"/>
        <c:axId val="0"/>
      </c:bar3DChart>
      <c:catAx>
        <c:axId val="4753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9656"/>
        <c:crosses val="autoZero"/>
        <c:auto val="1"/>
        <c:lblAlgn val="ctr"/>
        <c:lblOffset val="100"/>
        <c:noMultiLvlLbl val="0"/>
      </c:catAx>
      <c:valAx>
        <c:axId val="4753396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</a:rPr>
              <a:t>Consultas de Asesorías Médicas Ofrecidas</a:t>
            </a:r>
          </a:p>
          <a:p>
            <a:pPr>
              <a:defRPr lang="es-ES" sz="1400" spc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Mayo 2023</a:t>
            </a:r>
            <a:endParaRPr lang="en-GB" sz="1200" b="1"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136038412384001"/>
          <c:y val="4.17576092462126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110744221489E-2"/>
          <c:y val="0.1558717610068052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'Asesiorias Medicas'!$A$12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'Asesiorias Medicas'!$B$11:$I$11</c:f>
              <c:strCache>
                <c:ptCount val="8"/>
                <c:pt idx="0">
                  <c:v>    Cob.</c:v>
                </c:pt>
                <c:pt idx="1">
                  <c:v>  S.Cob.</c:v>
                </c:pt>
                <c:pt idx="2">
                  <c:v>Cob.</c:v>
                </c:pt>
                <c:pt idx="3">
                  <c:v>  S.Cob.</c:v>
                </c:pt>
                <c:pt idx="4">
                  <c:v>Cob.</c:v>
                </c:pt>
                <c:pt idx="5">
                  <c:v>S. Cob.</c:v>
                </c:pt>
                <c:pt idx="6">
                  <c:v>Cob.</c:v>
                </c:pt>
                <c:pt idx="7">
                  <c:v>S. Cob.</c:v>
                </c:pt>
              </c:strCache>
            </c:strRef>
          </c:cat>
          <c:val>
            <c:numRef>
              <c:f>'Asesiorias Medicas'!$B$12:$I$12</c:f>
              <c:numCache>
                <c:formatCode>General</c:formatCode>
                <c:ptCount val="8"/>
                <c:pt idx="0">
                  <c:v>91</c:v>
                </c:pt>
                <c:pt idx="1">
                  <c:v>84</c:v>
                </c:pt>
                <c:pt idx="2">
                  <c:v>17</c:v>
                </c:pt>
                <c:pt idx="3">
                  <c:v>16</c:v>
                </c:pt>
                <c:pt idx="4">
                  <c:v>149</c:v>
                </c:pt>
                <c:pt idx="5">
                  <c:v>203</c:v>
                </c:pt>
                <c:pt idx="6">
                  <c:v>11</c:v>
                </c:pt>
                <c:pt idx="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31-4505-A370-46C29B6FE753}"/>
            </c:ext>
          </c:extLst>
        </c:ser>
        <c:ser>
          <c:idx val="1"/>
          <c:order val="1"/>
          <c:tx>
            <c:strRef>
              <c:f>'Asesiorias Medicas'!$A$13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'Asesiorias Medicas'!$B$11:$I$11</c:f>
              <c:strCache>
                <c:ptCount val="8"/>
                <c:pt idx="0">
                  <c:v>    Cob.</c:v>
                </c:pt>
                <c:pt idx="1">
                  <c:v>  S.Cob.</c:v>
                </c:pt>
                <c:pt idx="2">
                  <c:v>Cob.</c:v>
                </c:pt>
                <c:pt idx="3">
                  <c:v>  S.Cob.</c:v>
                </c:pt>
                <c:pt idx="4">
                  <c:v>Cob.</c:v>
                </c:pt>
                <c:pt idx="5">
                  <c:v>S. Cob.</c:v>
                </c:pt>
                <c:pt idx="6">
                  <c:v>Cob.</c:v>
                </c:pt>
                <c:pt idx="7">
                  <c:v>S. Cob.</c:v>
                </c:pt>
              </c:strCache>
            </c:strRef>
          </c:cat>
          <c:val>
            <c:numRef>
              <c:f>'Asesiorias Medicas'!$B$13:$I$13</c:f>
              <c:numCache>
                <c:formatCode>General</c:formatCode>
                <c:ptCount val="8"/>
                <c:pt idx="0">
                  <c:v>15</c:v>
                </c:pt>
                <c:pt idx="1">
                  <c:v>11</c:v>
                </c:pt>
                <c:pt idx="2">
                  <c:v>3</c:v>
                </c:pt>
                <c:pt idx="3">
                  <c:v>5</c:v>
                </c:pt>
                <c:pt idx="4">
                  <c:v>38</c:v>
                </c:pt>
                <c:pt idx="5">
                  <c:v>101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31-4505-A370-46C29B6FE7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0440"/>
        <c:axId val="475341616"/>
        <c:axId val="0"/>
      </c:bar3DChart>
      <c:catAx>
        <c:axId val="47534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1616"/>
        <c:crosses val="autoZero"/>
        <c:auto val="1"/>
        <c:lblAlgn val="ctr"/>
        <c:lblOffset val="100"/>
        <c:noMultiLvlLbl val="0"/>
      </c:catAx>
      <c:valAx>
        <c:axId val="475341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534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368019204755713"/>
          <c:y val="0.86461754780652422"/>
          <c:w val="0.42932652544115046"/>
          <c:h val="5.8584362734474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rgbClr val="FF0000"/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Carolina Perez</dc:creator>
  <cp:keywords/>
  <dc:description/>
  <cp:lastModifiedBy>Ashley Carolina Perez</cp:lastModifiedBy>
  <cp:revision>11</cp:revision>
  <dcterms:created xsi:type="dcterms:W3CDTF">2023-06-14T19:54:00Z</dcterms:created>
  <dcterms:modified xsi:type="dcterms:W3CDTF">2023-06-15T13:38:00Z</dcterms:modified>
</cp:coreProperties>
</file>